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BA1251" w14:textId="277B2DA2" w:rsidR="3C5BB437" w:rsidRDefault="3C5BB437" w:rsidP="3A66E2FD">
      <w:pPr>
        <w:jc w:val="center"/>
      </w:pPr>
      <w:r>
        <w:rPr>
          <w:noProof/>
          <w:lang w:eastAsia="en-GB"/>
        </w:rPr>
        <w:drawing>
          <wp:inline distT="0" distB="0" distL="0" distR="0" wp14:anchorId="4420F256" wp14:editId="1352BF32">
            <wp:extent cx="3352800" cy="2102485"/>
            <wp:effectExtent l="0" t="0" r="0" b="0"/>
            <wp:docPr id="1544963085" name="Picture 154496308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52800" cy="21024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74D44A" w14:textId="40676E67" w:rsidR="00574835" w:rsidRDefault="79FD60AA" w:rsidP="55139905">
      <w:pPr>
        <w:jc w:val="center"/>
        <w:rPr>
          <w:rFonts w:ascii="Calibri" w:eastAsia="Calibri" w:hAnsi="Calibri" w:cs="Calibri"/>
          <w:color w:val="000000" w:themeColor="text1"/>
        </w:rPr>
      </w:pPr>
      <w:r w:rsidRPr="55139905">
        <w:rPr>
          <w:rFonts w:ascii="Calibri" w:eastAsia="Calibri" w:hAnsi="Calibri" w:cs="Calibri"/>
          <w:b/>
          <w:bCs/>
          <w:color w:val="000000" w:themeColor="text1"/>
        </w:rPr>
        <w:t>RTW Together Business Improvement District</w:t>
      </w:r>
    </w:p>
    <w:p w14:paraId="301EA4B1" w14:textId="4D2DB10B" w:rsidR="00574835" w:rsidRDefault="007C2CC8" w:rsidP="3A66E2FD">
      <w:pPr>
        <w:jc w:val="center"/>
        <w:rPr>
          <w:rFonts w:ascii="Calibri" w:eastAsia="Calibri" w:hAnsi="Calibri" w:cs="Calibri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>Minutes</w:t>
      </w:r>
      <w:r w:rsidR="79FD60AA" w:rsidRPr="3A66E2FD">
        <w:rPr>
          <w:rFonts w:ascii="Calibri" w:eastAsia="Calibri" w:hAnsi="Calibri" w:cs="Calibri"/>
          <w:color w:val="000000" w:themeColor="text1"/>
        </w:rPr>
        <w:t xml:space="preserve"> – </w:t>
      </w:r>
      <w:r w:rsidR="00451BED">
        <w:rPr>
          <w:rFonts w:ascii="Calibri" w:eastAsia="Calibri" w:hAnsi="Calibri" w:cs="Calibri"/>
          <w:color w:val="000000" w:themeColor="text1"/>
        </w:rPr>
        <w:t>19</w:t>
      </w:r>
      <w:r w:rsidR="79072257" w:rsidRPr="3A66E2FD">
        <w:rPr>
          <w:rFonts w:ascii="Calibri" w:eastAsia="Calibri" w:hAnsi="Calibri" w:cs="Calibri"/>
          <w:color w:val="000000" w:themeColor="text1"/>
        </w:rPr>
        <w:t>/</w:t>
      </w:r>
      <w:r w:rsidR="00451BED">
        <w:rPr>
          <w:rFonts w:ascii="Calibri" w:eastAsia="Calibri" w:hAnsi="Calibri" w:cs="Calibri"/>
          <w:color w:val="000000" w:themeColor="text1"/>
        </w:rPr>
        <w:t>01</w:t>
      </w:r>
      <w:r w:rsidR="79072257" w:rsidRPr="3A66E2FD">
        <w:rPr>
          <w:rFonts w:ascii="Calibri" w:eastAsia="Calibri" w:hAnsi="Calibri" w:cs="Calibri"/>
          <w:color w:val="000000" w:themeColor="text1"/>
        </w:rPr>
        <w:t>/2</w:t>
      </w:r>
      <w:r w:rsidR="00451BED">
        <w:rPr>
          <w:rFonts w:ascii="Calibri" w:eastAsia="Calibri" w:hAnsi="Calibri" w:cs="Calibri"/>
          <w:color w:val="000000" w:themeColor="text1"/>
        </w:rPr>
        <w:t>3</w:t>
      </w:r>
      <w:r w:rsidR="00476E26">
        <w:rPr>
          <w:rFonts w:ascii="Calibri" w:eastAsia="Calibri" w:hAnsi="Calibri" w:cs="Calibri"/>
          <w:color w:val="000000" w:themeColor="text1"/>
        </w:rPr>
        <w:t xml:space="preserve"> – 0830 At </w:t>
      </w:r>
      <w:r w:rsidR="00D44FB5">
        <w:rPr>
          <w:rFonts w:ascii="Calibri" w:eastAsia="Calibri" w:hAnsi="Calibri" w:cs="Calibri"/>
          <w:color w:val="000000" w:themeColor="text1"/>
        </w:rPr>
        <w:t>Fenwick</w:t>
      </w:r>
      <w:r w:rsidR="00476E26">
        <w:rPr>
          <w:rFonts w:ascii="Calibri" w:eastAsia="Calibri" w:hAnsi="Calibri" w:cs="Calibri"/>
          <w:color w:val="000000" w:themeColor="text1"/>
        </w:rPr>
        <w:t xml:space="preserve"> Board Room, Tunbridge Wells and via Teams</w:t>
      </w:r>
    </w:p>
    <w:p w14:paraId="3AABB61E" w14:textId="18221AA9" w:rsidR="00574835" w:rsidRDefault="7857C354" w:rsidP="3A66E2FD">
      <w:pPr>
        <w:jc w:val="center"/>
        <w:rPr>
          <w:rFonts w:ascii="Calibri" w:eastAsia="Calibri" w:hAnsi="Calibri" w:cs="Calibri"/>
          <w:color w:val="000000" w:themeColor="text1"/>
        </w:rPr>
      </w:pPr>
      <w:r w:rsidRPr="3A66E2FD">
        <w:rPr>
          <w:rFonts w:ascii="Calibri" w:eastAsia="Calibri" w:hAnsi="Calibri" w:cs="Calibri"/>
          <w:color w:val="000000" w:themeColor="text1"/>
        </w:rPr>
        <w:t xml:space="preserve">Apologies: </w:t>
      </w:r>
      <w:r w:rsidR="00451BED">
        <w:rPr>
          <w:rFonts w:ascii="Calibri" w:eastAsia="Calibri" w:hAnsi="Calibri" w:cs="Calibri"/>
          <w:color w:val="000000" w:themeColor="text1"/>
        </w:rPr>
        <w:t>Hilary Smith</w:t>
      </w:r>
    </w:p>
    <w:p w14:paraId="49EE34BA" w14:textId="60EAAEB1" w:rsidR="3A66E2FD" w:rsidRDefault="3A66E2FD" w:rsidP="3A66E2FD">
      <w:pPr>
        <w:jc w:val="center"/>
        <w:rPr>
          <w:rFonts w:ascii="Calibri" w:eastAsia="Calibri" w:hAnsi="Calibri" w:cs="Calibri"/>
          <w:color w:val="000000" w:themeColor="text1"/>
        </w:rPr>
      </w:pPr>
    </w:p>
    <w:p w14:paraId="24702273" w14:textId="6388C6DC" w:rsidR="00451BED" w:rsidRDefault="79FD60AA" w:rsidP="00451BED">
      <w:pPr>
        <w:pStyle w:val="ListParagraph"/>
        <w:numPr>
          <w:ilvl w:val="0"/>
          <w:numId w:val="16"/>
        </w:numPr>
        <w:rPr>
          <w:rFonts w:ascii="Calibri" w:eastAsia="Calibri" w:hAnsi="Calibri" w:cs="Calibri"/>
          <w:color w:val="000000" w:themeColor="text1"/>
        </w:rPr>
      </w:pPr>
      <w:r w:rsidRPr="3A66E2FD">
        <w:rPr>
          <w:rFonts w:ascii="Calibri" w:eastAsia="Calibri" w:hAnsi="Calibri" w:cs="Calibri"/>
          <w:color w:val="000000" w:themeColor="text1"/>
        </w:rPr>
        <w:t>Welcome</w:t>
      </w:r>
      <w:r w:rsidR="00AD1D38">
        <w:rPr>
          <w:rFonts w:ascii="Calibri" w:eastAsia="Calibri" w:hAnsi="Calibri" w:cs="Calibri"/>
          <w:color w:val="000000" w:themeColor="text1"/>
        </w:rPr>
        <w:t xml:space="preserve"> from Alex Greig</w:t>
      </w:r>
    </w:p>
    <w:p w14:paraId="1141C755" w14:textId="77777777" w:rsidR="00C12538" w:rsidRDefault="00C12538" w:rsidP="00C12538">
      <w:pPr>
        <w:pStyle w:val="ListParagraph"/>
        <w:rPr>
          <w:rFonts w:ascii="Calibri" w:eastAsia="Calibri" w:hAnsi="Calibri" w:cs="Calibri"/>
          <w:color w:val="000000" w:themeColor="text1"/>
        </w:rPr>
      </w:pPr>
    </w:p>
    <w:p w14:paraId="54D93C0E" w14:textId="10ECD295" w:rsidR="00451BED" w:rsidRDefault="00451BED" w:rsidP="00451BED">
      <w:pPr>
        <w:pStyle w:val="ListParagraph"/>
        <w:numPr>
          <w:ilvl w:val="0"/>
          <w:numId w:val="16"/>
        </w:numPr>
        <w:rPr>
          <w:rFonts w:ascii="Calibri" w:eastAsia="Calibri" w:hAnsi="Calibri" w:cs="Calibri"/>
          <w:color w:val="000000" w:themeColor="text1"/>
        </w:rPr>
      </w:pPr>
      <w:r w:rsidRPr="00AB0B17">
        <w:rPr>
          <w:rFonts w:ascii="Calibri" w:eastAsia="Calibri" w:hAnsi="Calibri" w:cs="Calibri"/>
          <w:b/>
          <w:bCs/>
          <w:color w:val="000000" w:themeColor="text1"/>
        </w:rPr>
        <w:t>Minutes from last meeting</w:t>
      </w:r>
      <w:r w:rsidR="00AD1D38">
        <w:rPr>
          <w:rFonts w:ascii="Calibri" w:eastAsia="Calibri" w:hAnsi="Calibri" w:cs="Calibri"/>
          <w:color w:val="000000" w:themeColor="text1"/>
        </w:rPr>
        <w:t xml:space="preserve">:  items to </w:t>
      </w:r>
      <w:proofErr w:type="gramStart"/>
      <w:r w:rsidR="00AD1D38">
        <w:rPr>
          <w:rFonts w:ascii="Calibri" w:eastAsia="Calibri" w:hAnsi="Calibri" w:cs="Calibri"/>
          <w:color w:val="000000" w:themeColor="text1"/>
        </w:rPr>
        <w:t>be added</w:t>
      </w:r>
      <w:proofErr w:type="gramEnd"/>
      <w:r w:rsidR="00AD1D38">
        <w:rPr>
          <w:rFonts w:ascii="Calibri" w:eastAsia="Calibri" w:hAnsi="Calibri" w:cs="Calibri"/>
          <w:color w:val="000000" w:themeColor="text1"/>
        </w:rPr>
        <w:t xml:space="preserve"> from Christmas Operations</w:t>
      </w:r>
    </w:p>
    <w:p w14:paraId="258C8822" w14:textId="4005CD7B" w:rsidR="00AD1D38" w:rsidRDefault="00AD1D38" w:rsidP="00AD1D38">
      <w:pPr>
        <w:pStyle w:val="ListParagraph"/>
        <w:numPr>
          <w:ilvl w:val="0"/>
          <w:numId w:val="18"/>
        </w:numPr>
        <w:rPr>
          <w:rFonts w:ascii="Calibri" w:eastAsia="Calibri" w:hAnsi="Calibri" w:cs="Calibri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>Operation Blitzen:  to provide extra security to reduce stock losses across retail - £900 paid to Safe Town Partnership</w:t>
      </w:r>
    </w:p>
    <w:p w14:paraId="64D33582" w14:textId="5AC324EF" w:rsidR="00AD1D38" w:rsidRDefault="00AD1D38" w:rsidP="00AD1D38">
      <w:pPr>
        <w:pStyle w:val="ListParagraph"/>
        <w:numPr>
          <w:ilvl w:val="0"/>
          <w:numId w:val="18"/>
        </w:numPr>
        <w:rPr>
          <w:rFonts w:ascii="Calibri" w:eastAsia="Calibri" w:hAnsi="Calibri" w:cs="Calibri"/>
          <w:color w:val="000000" w:themeColor="text1"/>
        </w:rPr>
      </w:pPr>
      <w:r w:rsidRPr="2AA6A7C5">
        <w:rPr>
          <w:rFonts w:ascii="Calibri" w:eastAsia="Calibri" w:hAnsi="Calibri" w:cs="Calibri"/>
          <w:color w:val="000000" w:themeColor="text1"/>
        </w:rPr>
        <w:t>Small Business Saturday: stall in centre of town headed by Economic Development Team to raise support and awareness of businesses across the town centre. BID provided some merchandise</w:t>
      </w:r>
      <w:r w:rsidR="5F99444F" w:rsidRPr="2AA6A7C5">
        <w:rPr>
          <w:rFonts w:ascii="Calibri" w:eastAsia="Calibri" w:hAnsi="Calibri" w:cs="Calibri"/>
          <w:color w:val="000000" w:themeColor="text1"/>
        </w:rPr>
        <w:t>:</w:t>
      </w:r>
      <w:r w:rsidRPr="2AA6A7C5">
        <w:rPr>
          <w:rFonts w:ascii="Calibri" w:eastAsia="Calibri" w:hAnsi="Calibri" w:cs="Calibri"/>
          <w:color w:val="000000" w:themeColor="text1"/>
        </w:rPr>
        <w:t xml:space="preserve"> </w:t>
      </w:r>
      <w:bookmarkStart w:id="0" w:name="_Int_gHkUQlhS"/>
      <w:r w:rsidRPr="2AA6A7C5">
        <w:rPr>
          <w:rFonts w:ascii="Calibri" w:eastAsia="Calibri" w:hAnsi="Calibri" w:cs="Calibri"/>
          <w:color w:val="000000" w:themeColor="text1"/>
        </w:rPr>
        <w:t>mugs</w:t>
      </w:r>
      <w:bookmarkEnd w:id="0"/>
      <w:r w:rsidRPr="2AA6A7C5">
        <w:rPr>
          <w:rFonts w:ascii="Calibri" w:eastAsia="Calibri" w:hAnsi="Calibri" w:cs="Calibri"/>
          <w:color w:val="000000" w:themeColor="text1"/>
        </w:rPr>
        <w:t xml:space="preserve"> and tote bags</w:t>
      </w:r>
      <w:r w:rsidR="6BF76C82" w:rsidRPr="2AA6A7C5">
        <w:rPr>
          <w:rFonts w:ascii="Calibri" w:eastAsia="Calibri" w:hAnsi="Calibri" w:cs="Calibri"/>
          <w:color w:val="000000" w:themeColor="text1"/>
        </w:rPr>
        <w:t xml:space="preserve">. </w:t>
      </w:r>
      <w:r w:rsidRPr="2AA6A7C5">
        <w:rPr>
          <w:rFonts w:ascii="Calibri" w:eastAsia="Calibri" w:hAnsi="Calibri" w:cs="Calibri"/>
          <w:color w:val="000000" w:themeColor="text1"/>
        </w:rPr>
        <w:t>Event went well</w:t>
      </w:r>
      <w:bookmarkStart w:id="1" w:name="_Int_7fYByjFV"/>
      <w:proofErr w:type="gramStart"/>
      <w:r w:rsidRPr="2AA6A7C5">
        <w:rPr>
          <w:rFonts w:ascii="Calibri" w:eastAsia="Calibri" w:hAnsi="Calibri" w:cs="Calibri"/>
          <w:color w:val="000000" w:themeColor="text1"/>
        </w:rPr>
        <w:t xml:space="preserve">.  </w:t>
      </w:r>
      <w:bookmarkEnd w:id="1"/>
      <w:proofErr w:type="gramEnd"/>
      <w:r w:rsidRPr="2AA6A7C5">
        <w:rPr>
          <w:rFonts w:ascii="Calibri" w:eastAsia="Calibri" w:hAnsi="Calibri" w:cs="Calibri"/>
          <w:color w:val="000000" w:themeColor="text1"/>
        </w:rPr>
        <w:t>A report is available from Sarah-Louise if anyone wants to see it. £500 spend.</w:t>
      </w:r>
    </w:p>
    <w:p w14:paraId="31BC6493" w14:textId="76BF3286" w:rsidR="00AD1D38" w:rsidRDefault="00AD1D38" w:rsidP="00AD1D38">
      <w:pPr>
        <w:pStyle w:val="ListParagraph"/>
        <w:numPr>
          <w:ilvl w:val="0"/>
          <w:numId w:val="18"/>
        </w:numPr>
        <w:rPr>
          <w:rFonts w:ascii="Calibri" w:eastAsia="Calibri" w:hAnsi="Calibri" w:cs="Calibri"/>
          <w:color w:val="000000" w:themeColor="text1"/>
        </w:rPr>
      </w:pPr>
      <w:r w:rsidRPr="2AA6A7C5">
        <w:rPr>
          <w:rFonts w:ascii="Calibri" w:eastAsia="Calibri" w:hAnsi="Calibri" w:cs="Calibri"/>
          <w:color w:val="000000" w:themeColor="text1"/>
        </w:rPr>
        <w:t xml:space="preserve">Gift of Going Out:  scheme put together by hospitality operators to drive voucher sales over Christmas to help </w:t>
      </w:r>
      <w:r w:rsidR="00C12538" w:rsidRPr="2AA6A7C5">
        <w:rPr>
          <w:rFonts w:ascii="Calibri" w:eastAsia="Calibri" w:hAnsi="Calibri" w:cs="Calibri"/>
          <w:color w:val="000000" w:themeColor="text1"/>
        </w:rPr>
        <w:t xml:space="preserve">with extra spend in </w:t>
      </w:r>
      <w:r w:rsidRPr="2AA6A7C5">
        <w:rPr>
          <w:rFonts w:ascii="Calibri" w:eastAsia="Calibri" w:hAnsi="Calibri" w:cs="Calibri"/>
          <w:color w:val="000000" w:themeColor="text1"/>
        </w:rPr>
        <w:t>Jan/Feb</w:t>
      </w:r>
      <w:r w:rsidR="62B7BCB4" w:rsidRPr="2AA6A7C5">
        <w:rPr>
          <w:rFonts w:ascii="Calibri" w:eastAsia="Calibri" w:hAnsi="Calibri" w:cs="Calibri"/>
          <w:color w:val="000000" w:themeColor="text1"/>
        </w:rPr>
        <w:t>. £250 spend.</w:t>
      </w:r>
    </w:p>
    <w:p w14:paraId="6A7E4A2A" w14:textId="77777777" w:rsidR="00C12538" w:rsidRPr="00AD1D38" w:rsidRDefault="00C12538" w:rsidP="00C12538">
      <w:pPr>
        <w:pStyle w:val="ListParagraph"/>
        <w:rPr>
          <w:rFonts w:ascii="Calibri" w:eastAsia="Calibri" w:hAnsi="Calibri" w:cs="Calibri"/>
          <w:color w:val="000000" w:themeColor="text1"/>
        </w:rPr>
      </w:pPr>
    </w:p>
    <w:p w14:paraId="618A587E" w14:textId="399CE8D9" w:rsidR="00451BED" w:rsidRDefault="00451BED" w:rsidP="00451BED">
      <w:pPr>
        <w:pStyle w:val="ListParagraph"/>
        <w:numPr>
          <w:ilvl w:val="0"/>
          <w:numId w:val="16"/>
        </w:numPr>
        <w:rPr>
          <w:rFonts w:ascii="Calibri" w:eastAsia="Calibri" w:hAnsi="Calibri" w:cs="Calibri"/>
          <w:color w:val="000000" w:themeColor="text1"/>
        </w:rPr>
      </w:pPr>
      <w:r w:rsidRPr="00AB0B17">
        <w:rPr>
          <w:rFonts w:ascii="Calibri" w:eastAsia="Calibri" w:hAnsi="Calibri" w:cs="Calibri"/>
          <w:b/>
          <w:bCs/>
          <w:color w:val="000000" w:themeColor="text1"/>
        </w:rPr>
        <w:t>Suzie Lewis Introduction</w:t>
      </w:r>
      <w:r w:rsidR="00C12538">
        <w:rPr>
          <w:rFonts w:ascii="Calibri" w:eastAsia="Calibri" w:hAnsi="Calibri" w:cs="Calibri"/>
          <w:color w:val="000000" w:themeColor="text1"/>
        </w:rPr>
        <w:t>: to increase hours to 2 ½ days in a support role.</w:t>
      </w:r>
    </w:p>
    <w:p w14:paraId="539DAADE" w14:textId="77777777" w:rsidR="00C12538" w:rsidRDefault="00C12538" w:rsidP="00C12538">
      <w:pPr>
        <w:pStyle w:val="ListParagraph"/>
        <w:rPr>
          <w:rFonts w:ascii="Calibri" w:eastAsia="Calibri" w:hAnsi="Calibri" w:cs="Calibri"/>
          <w:color w:val="000000" w:themeColor="text1"/>
        </w:rPr>
      </w:pPr>
    </w:p>
    <w:p w14:paraId="31B1D33E" w14:textId="68E8CB46" w:rsidR="00C12538" w:rsidRPr="005473A5" w:rsidRDefault="00451BED" w:rsidP="005473A5">
      <w:pPr>
        <w:pStyle w:val="ListParagraph"/>
        <w:numPr>
          <w:ilvl w:val="0"/>
          <w:numId w:val="16"/>
        </w:numPr>
        <w:rPr>
          <w:rFonts w:ascii="Calibri" w:eastAsia="Calibri" w:hAnsi="Calibri" w:cs="Calibri"/>
          <w:color w:val="000000" w:themeColor="text1"/>
        </w:rPr>
      </w:pPr>
      <w:r w:rsidRPr="00AB0B17">
        <w:rPr>
          <w:rFonts w:ascii="Calibri" w:eastAsia="Calibri" w:hAnsi="Calibri" w:cs="Calibri"/>
          <w:b/>
          <w:bCs/>
          <w:color w:val="000000" w:themeColor="text1"/>
        </w:rPr>
        <w:t>Budget Update</w:t>
      </w:r>
      <w:r w:rsidR="00C12538" w:rsidRPr="2AA6A7C5">
        <w:rPr>
          <w:rFonts w:ascii="Calibri" w:eastAsia="Calibri" w:hAnsi="Calibri" w:cs="Calibri"/>
          <w:color w:val="000000" w:themeColor="text1"/>
        </w:rPr>
        <w:t>:  there is a significant underspend</w:t>
      </w:r>
      <w:r w:rsidR="0CA4F9EA" w:rsidRPr="2AA6A7C5">
        <w:rPr>
          <w:rFonts w:ascii="Calibri" w:eastAsia="Calibri" w:hAnsi="Calibri" w:cs="Calibri"/>
          <w:color w:val="000000" w:themeColor="text1"/>
        </w:rPr>
        <w:t xml:space="preserve">. </w:t>
      </w:r>
    </w:p>
    <w:p w14:paraId="672564F5" w14:textId="1199C1E7" w:rsidR="00C12538" w:rsidRPr="005473A5" w:rsidRDefault="00C12538" w:rsidP="005473A5">
      <w:pPr>
        <w:pStyle w:val="ListParagraph"/>
        <w:numPr>
          <w:ilvl w:val="0"/>
          <w:numId w:val="20"/>
        </w:numPr>
        <w:rPr>
          <w:rFonts w:ascii="Calibri" w:eastAsia="Calibri" w:hAnsi="Calibri" w:cs="Calibri"/>
          <w:color w:val="000000" w:themeColor="text1"/>
        </w:rPr>
      </w:pPr>
      <w:r w:rsidRPr="2AA6A7C5">
        <w:rPr>
          <w:rFonts w:ascii="Calibri" w:eastAsia="Calibri" w:hAnsi="Calibri" w:cs="Calibri"/>
          <w:color w:val="000000" w:themeColor="text1"/>
        </w:rPr>
        <w:t>Overheads operating at 11% which is below BID guidelines</w:t>
      </w:r>
      <w:r w:rsidR="3F2C5A6B" w:rsidRPr="2AA6A7C5">
        <w:rPr>
          <w:rFonts w:ascii="Calibri" w:eastAsia="Calibri" w:hAnsi="Calibri" w:cs="Calibri"/>
          <w:color w:val="000000" w:themeColor="text1"/>
        </w:rPr>
        <w:t xml:space="preserve">. </w:t>
      </w:r>
    </w:p>
    <w:p w14:paraId="0C7E6FF8" w14:textId="098ACC30" w:rsidR="00C12538" w:rsidRPr="005473A5" w:rsidRDefault="00C12538" w:rsidP="005473A5">
      <w:pPr>
        <w:pStyle w:val="ListParagraph"/>
        <w:numPr>
          <w:ilvl w:val="0"/>
          <w:numId w:val="20"/>
        </w:numPr>
        <w:rPr>
          <w:rFonts w:ascii="Calibri" w:eastAsia="Calibri" w:hAnsi="Calibri" w:cs="Calibri"/>
          <w:color w:val="000000" w:themeColor="text1"/>
        </w:rPr>
      </w:pPr>
      <w:r w:rsidRPr="2AA6A7C5">
        <w:rPr>
          <w:rFonts w:ascii="Calibri" w:eastAsia="Calibri" w:hAnsi="Calibri" w:cs="Calibri"/>
          <w:color w:val="000000" w:themeColor="text1"/>
        </w:rPr>
        <w:t xml:space="preserve">Accessibility </w:t>
      </w:r>
      <w:proofErr w:type="gramStart"/>
      <w:r w:rsidRPr="2AA6A7C5">
        <w:rPr>
          <w:rFonts w:ascii="Calibri" w:eastAsia="Calibri" w:hAnsi="Calibri" w:cs="Calibri"/>
          <w:color w:val="000000" w:themeColor="text1"/>
        </w:rPr>
        <w:t>was budgeted</w:t>
      </w:r>
      <w:proofErr w:type="gramEnd"/>
      <w:r w:rsidRPr="2AA6A7C5">
        <w:rPr>
          <w:rFonts w:ascii="Calibri" w:eastAsia="Calibri" w:hAnsi="Calibri" w:cs="Calibri"/>
          <w:color w:val="000000" w:themeColor="text1"/>
        </w:rPr>
        <w:t xml:space="preserve"> to take up 25%</w:t>
      </w:r>
      <w:r w:rsidR="00B01209" w:rsidRPr="2AA6A7C5">
        <w:rPr>
          <w:rFonts w:ascii="Calibri" w:eastAsia="Calibri" w:hAnsi="Calibri" w:cs="Calibri"/>
          <w:color w:val="000000" w:themeColor="text1"/>
        </w:rPr>
        <w:t xml:space="preserve"> of overall budget</w:t>
      </w:r>
      <w:r w:rsidRPr="2AA6A7C5">
        <w:rPr>
          <w:rFonts w:ascii="Calibri" w:eastAsia="Calibri" w:hAnsi="Calibri" w:cs="Calibri"/>
          <w:color w:val="000000" w:themeColor="text1"/>
        </w:rPr>
        <w:t>, currently 2%. Of street scene budget of £120k</w:t>
      </w:r>
      <w:r w:rsidR="00B01209" w:rsidRPr="2AA6A7C5">
        <w:rPr>
          <w:rFonts w:ascii="Calibri" w:eastAsia="Calibri" w:hAnsi="Calibri" w:cs="Calibri"/>
          <w:color w:val="000000" w:themeColor="text1"/>
        </w:rPr>
        <w:t>,</w:t>
      </w:r>
      <w:r w:rsidRPr="2AA6A7C5">
        <w:rPr>
          <w:rFonts w:ascii="Calibri" w:eastAsia="Calibri" w:hAnsi="Calibri" w:cs="Calibri"/>
          <w:color w:val="000000" w:themeColor="text1"/>
        </w:rPr>
        <w:t xml:space="preserve"> £803 spent so far. Difficult area to spend money </w:t>
      </w:r>
      <w:r w:rsidR="4FE7F539" w:rsidRPr="2AA6A7C5">
        <w:rPr>
          <w:rFonts w:ascii="Calibri" w:eastAsia="Calibri" w:hAnsi="Calibri" w:cs="Calibri"/>
          <w:color w:val="000000" w:themeColor="text1"/>
        </w:rPr>
        <w:t xml:space="preserve">in. </w:t>
      </w:r>
      <w:r w:rsidRPr="2AA6A7C5">
        <w:rPr>
          <w:rFonts w:ascii="Calibri" w:eastAsia="Calibri" w:hAnsi="Calibri" w:cs="Calibri"/>
          <w:color w:val="000000" w:themeColor="text1"/>
        </w:rPr>
        <w:t xml:space="preserve">Previously BID has </w:t>
      </w:r>
      <w:r w:rsidR="00C64AC6">
        <w:rPr>
          <w:rFonts w:ascii="Calibri" w:eastAsia="Calibri" w:hAnsi="Calibri" w:cs="Calibri"/>
          <w:color w:val="000000" w:themeColor="text1"/>
        </w:rPr>
        <w:t>provided</w:t>
      </w:r>
      <w:r w:rsidRPr="2AA6A7C5">
        <w:rPr>
          <w:rFonts w:ascii="Calibri" w:eastAsia="Calibri" w:hAnsi="Calibri" w:cs="Calibri"/>
          <w:color w:val="000000" w:themeColor="text1"/>
        </w:rPr>
        <w:t xml:space="preserve"> car parking support but results were poor</w:t>
      </w:r>
      <w:r w:rsidR="00F7BBC9" w:rsidRPr="2AA6A7C5">
        <w:rPr>
          <w:rFonts w:ascii="Calibri" w:eastAsia="Calibri" w:hAnsi="Calibri" w:cs="Calibri"/>
          <w:color w:val="000000" w:themeColor="text1"/>
        </w:rPr>
        <w:t xml:space="preserve">. </w:t>
      </w:r>
    </w:p>
    <w:p w14:paraId="5C995373" w14:textId="10F61C8D" w:rsidR="00C12538" w:rsidRPr="005473A5" w:rsidRDefault="00C12538" w:rsidP="005473A5">
      <w:pPr>
        <w:pStyle w:val="ListParagraph"/>
        <w:numPr>
          <w:ilvl w:val="0"/>
          <w:numId w:val="20"/>
        </w:numPr>
        <w:rPr>
          <w:rFonts w:ascii="Calibri" w:eastAsia="Calibri" w:hAnsi="Calibri" w:cs="Calibri"/>
          <w:color w:val="000000" w:themeColor="text1"/>
        </w:rPr>
      </w:pPr>
      <w:r w:rsidRPr="2AA6A7C5">
        <w:rPr>
          <w:rFonts w:ascii="Calibri" w:eastAsia="Calibri" w:hAnsi="Calibri" w:cs="Calibri"/>
          <w:color w:val="000000" w:themeColor="text1"/>
        </w:rPr>
        <w:t>Adjustment to Christmas film budget – increased to £8</w:t>
      </w:r>
      <w:r w:rsidR="5E0F3D2A" w:rsidRPr="2AA6A7C5">
        <w:rPr>
          <w:rFonts w:ascii="Calibri" w:eastAsia="Calibri" w:hAnsi="Calibri" w:cs="Calibri"/>
          <w:color w:val="000000" w:themeColor="text1"/>
        </w:rPr>
        <w:t xml:space="preserve">k. </w:t>
      </w:r>
    </w:p>
    <w:p w14:paraId="5D56DE18" w14:textId="3ED91115" w:rsidR="005473A5" w:rsidRPr="00B01209" w:rsidRDefault="00C12538" w:rsidP="00B01209">
      <w:pPr>
        <w:pStyle w:val="ListParagraph"/>
        <w:numPr>
          <w:ilvl w:val="0"/>
          <w:numId w:val="20"/>
        </w:numPr>
        <w:rPr>
          <w:rFonts w:ascii="Calibri" w:eastAsia="Calibri" w:hAnsi="Calibri" w:cs="Calibri"/>
          <w:color w:val="000000" w:themeColor="text1"/>
        </w:rPr>
      </w:pPr>
      <w:r w:rsidRPr="29BB0E13">
        <w:rPr>
          <w:rFonts w:ascii="Calibri" w:eastAsia="Calibri" w:hAnsi="Calibri" w:cs="Calibri"/>
          <w:color w:val="000000" w:themeColor="text1"/>
        </w:rPr>
        <w:t>No budget concerns but Bid does have a significant amount of money in the bank</w:t>
      </w:r>
      <w:bookmarkStart w:id="2" w:name="_Int_tJC4E41c"/>
      <w:proofErr w:type="gramStart"/>
      <w:r w:rsidRPr="29BB0E13">
        <w:rPr>
          <w:rFonts w:ascii="Calibri" w:eastAsia="Calibri" w:hAnsi="Calibri" w:cs="Calibri"/>
          <w:color w:val="000000" w:themeColor="text1"/>
        </w:rPr>
        <w:t>.</w:t>
      </w:r>
      <w:r w:rsidR="00B01209" w:rsidRPr="29BB0E13">
        <w:rPr>
          <w:rFonts w:ascii="Calibri" w:eastAsia="Calibri" w:hAnsi="Calibri" w:cs="Calibri"/>
          <w:color w:val="000000" w:themeColor="text1"/>
        </w:rPr>
        <w:t xml:space="preserve">  </w:t>
      </w:r>
      <w:bookmarkEnd w:id="2"/>
      <w:proofErr w:type="gramEnd"/>
      <w:r w:rsidR="005473A5" w:rsidRPr="29BB0E13">
        <w:rPr>
          <w:rFonts w:ascii="Calibri" w:eastAsia="Calibri" w:hAnsi="Calibri" w:cs="Calibri"/>
          <w:color w:val="000000" w:themeColor="text1"/>
        </w:rPr>
        <w:t>If BID spends as per 22/23 budget, B/F balance will be c</w:t>
      </w:r>
      <w:bookmarkStart w:id="3" w:name="_GoBack"/>
      <w:bookmarkEnd w:id="3"/>
      <w:r w:rsidR="00C64AC6" w:rsidRPr="29BB0E13">
        <w:rPr>
          <w:rFonts w:ascii="Calibri" w:eastAsia="Calibri" w:hAnsi="Calibri" w:cs="Calibri"/>
          <w:color w:val="000000" w:themeColor="text1"/>
        </w:rPr>
        <w:t>. £</w:t>
      </w:r>
      <w:r w:rsidR="005473A5" w:rsidRPr="29BB0E13">
        <w:rPr>
          <w:rFonts w:ascii="Calibri" w:eastAsia="Calibri" w:hAnsi="Calibri" w:cs="Calibri"/>
          <w:color w:val="000000" w:themeColor="text1"/>
        </w:rPr>
        <w:t>135k after £50k re</w:t>
      </w:r>
      <w:r w:rsidR="3011273A" w:rsidRPr="29BB0E13">
        <w:rPr>
          <w:rFonts w:ascii="Calibri" w:eastAsia="Calibri" w:hAnsi="Calibri" w:cs="Calibri"/>
          <w:color w:val="000000" w:themeColor="text1"/>
        </w:rPr>
        <w:t>-</w:t>
      </w:r>
      <w:r w:rsidR="005473A5" w:rsidRPr="29BB0E13">
        <w:rPr>
          <w:rFonts w:ascii="Calibri" w:eastAsia="Calibri" w:hAnsi="Calibri" w:cs="Calibri"/>
          <w:color w:val="000000" w:themeColor="text1"/>
        </w:rPr>
        <w:t>ballot budget</w:t>
      </w:r>
      <w:bookmarkStart w:id="4" w:name="_Int_Zmdjpzll"/>
      <w:r w:rsidR="005473A5" w:rsidRPr="29BB0E13">
        <w:rPr>
          <w:rFonts w:ascii="Calibri" w:eastAsia="Calibri" w:hAnsi="Calibri" w:cs="Calibri"/>
          <w:color w:val="000000" w:themeColor="text1"/>
        </w:rPr>
        <w:t xml:space="preserve">.  </w:t>
      </w:r>
      <w:bookmarkEnd w:id="4"/>
      <w:r w:rsidR="005473A5" w:rsidRPr="29BB0E13">
        <w:rPr>
          <w:rFonts w:ascii="Calibri" w:eastAsia="Calibri" w:hAnsi="Calibri" w:cs="Calibri"/>
          <w:color w:val="000000" w:themeColor="text1"/>
        </w:rPr>
        <w:t xml:space="preserve">This will </w:t>
      </w:r>
      <w:r w:rsidR="24B2BD14" w:rsidRPr="29BB0E13">
        <w:rPr>
          <w:rFonts w:ascii="Calibri" w:eastAsia="Calibri" w:hAnsi="Calibri" w:cs="Calibri"/>
          <w:color w:val="000000" w:themeColor="text1"/>
        </w:rPr>
        <w:t>be</w:t>
      </w:r>
      <w:r w:rsidR="005473A5" w:rsidRPr="29BB0E13">
        <w:rPr>
          <w:rFonts w:ascii="Calibri" w:eastAsia="Calibri" w:hAnsi="Calibri" w:cs="Calibri"/>
          <w:color w:val="000000" w:themeColor="text1"/>
        </w:rPr>
        <w:t xml:space="preserve"> closer to £250k because of </w:t>
      </w:r>
      <w:r w:rsidR="7B97D88B" w:rsidRPr="29BB0E13">
        <w:rPr>
          <w:rFonts w:ascii="Calibri" w:eastAsia="Calibri" w:hAnsi="Calibri" w:cs="Calibri"/>
          <w:color w:val="000000" w:themeColor="text1"/>
        </w:rPr>
        <w:t>underspend,</w:t>
      </w:r>
      <w:r w:rsidR="005473A5" w:rsidRPr="29BB0E13">
        <w:rPr>
          <w:rFonts w:ascii="Calibri" w:eastAsia="Calibri" w:hAnsi="Calibri" w:cs="Calibri"/>
          <w:color w:val="000000" w:themeColor="text1"/>
        </w:rPr>
        <w:t xml:space="preserve"> particularly in Accessibility.</w:t>
      </w:r>
    </w:p>
    <w:p w14:paraId="018A17B2" w14:textId="33F799B9" w:rsidR="00C12538" w:rsidRDefault="005473A5" w:rsidP="005473A5">
      <w:pPr>
        <w:pStyle w:val="ListParagraph"/>
        <w:numPr>
          <w:ilvl w:val="0"/>
          <w:numId w:val="20"/>
        </w:numPr>
        <w:rPr>
          <w:rFonts w:ascii="Calibri" w:eastAsia="Calibri" w:hAnsi="Calibri" w:cs="Calibri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 xml:space="preserve">Budget available for all board members to view on </w:t>
      </w:r>
      <w:r w:rsidR="00B01209">
        <w:rPr>
          <w:rFonts w:ascii="Calibri" w:eastAsia="Calibri" w:hAnsi="Calibri" w:cs="Calibri"/>
          <w:color w:val="000000" w:themeColor="text1"/>
        </w:rPr>
        <w:t>SharePoint.</w:t>
      </w:r>
    </w:p>
    <w:p w14:paraId="3CD12307" w14:textId="3E398EB2" w:rsidR="004B1A89" w:rsidRDefault="004B1A89" w:rsidP="004B1A89">
      <w:pPr>
        <w:pStyle w:val="ListParagraph"/>
        <w:rPr>
          <w:rFonts w:ascii="Calibri" w:eastAsia="Calibri" w:hAnsi="Calibri" w:cs="Calibri"/>
          <w:color w:val="000000" w:themeColor="text1"/>
        </w:rPr>
      </w:pPr>
    </w:p>
    <w:p w14:paraId="4124239F" w14:textId="71E0614B" w:rsidR="004B1A89" w:rsidRPr="004B1A89" w:rsidRDefault="004B1A89" w:rsidP="004B1A89">
      <w:pPr>
        <w:pStyle w:val="ListParagraph"/>
        <w:rPr>
          <w:rFonts w:ascii="Calibri" w:eastAsia="Calibri" w:hAnsi="Calibri" w:cs="Calibri"/>
          <w:b/>
          <w:bCs/>
          <w:color w:val="000000" w:themeColor="text1"/>
        </w:rPr>
      </w:pPr>
      <w:r w:rsidRPr="004B1A89">
        <w:rPr>
          <w:rFonts w:ascii="Calibri" w:eastAsia="Calibri" w:hAnsi="Calibri" w:cs="Calibri"/>
          <w:b/>
          <w:bCs/>
          <w:color w:val="000000" w:themeColor="text1"/>
        </w:rPr>
        <w:t>ACTION: Alexia – arrange a meeting for Alexia, Simon, Peter &amp; Justine to spend time with Suzie going over BID budget.</w:t>
      </w:r>
    </w:p>
    <w:p w14:paraId="57FC3500" w14:textId="77777777" w:rsidR="00C12538" w:rsidRDefault="00C12538" w:rsidP="005473A5">
      <w:pPr>
        <w:pStyle w:val="ListParagraph"/>
        <w:rPr>
          <w:rFonts w:ascii="Calibri" w:eastAsia="Calibri" w:hAnsi="Calibri" w:cs="Calibri"/>
          <w:color w:val="000000" w:themeColor="text1"/>
        </w:rPr>
      </w:pPr>
    </w:p>
    <w:p w14:paraId="1D388C3E" w14:textId="6D4540E5" w:rsidR="00451BED" w:rsidRDefault="00451BED" w:rsidP="00451BED">
      <w:pPr>
        <w:pStyle w:val="ListParagraph"/>
        <w:numPr>
          <w:ilvl w:val="0"/>
          <w:numId w:val="16"/>
        </w:numPr>
        <w:rPr>
          <w:rFonts w:ascii="Calibri" w:eastAsia="Calibri" w:hAnsi="Calibri" w:cs="Calibri"/>
          <w:color w:val="000000" w:themeColor="text1"/>
        </w:rPr>
      </w:pPr>
      <w:r w:rsidRPr="00AB0B17">
        <w:rPr>
          <w:rFonts w:ascii="Calibri" w:eastAsia="Calibri" w:hAnsi="Calibri" w:cs="Calibri"/>
          <w:b/>
          <w:bCs/>
          <w:color w:val="000000" w:themeColor="text1"/>
        </w:rPr>
        <w:t>Terms of appointment of Alex Green on an interim basis</w:t>
      </w:r>
      <w:r w:rsidR="00820D5F">
        <w:rPr>
          <w:rFonts w:ascii="Calibri" w:eastAsia="Calibri" w:hAnsi="Calibri" w:cs="Calibri"/>
          <w:color w:val="000000" w:themeColor="text1"/>
        </w:rPr>
        <w:t>: board approved Alex Green’s contract.</w:t>
      </w:r>
      <w:r w:rsidR="69F56796" w:rsidRPr="2AA6A7C5">
        <w:rPr>
          <w:rFonts w:ascii="Calibri" w:eastAsia="Calibri" w:hAnsi="Calibri" w:cs="Calibri"/>
          <w:color w:val="000000" w:themeColor="text1"/>
        </w:rPr>
        <w:t xml:space="preserve"> </w:t>
      </w:r>
      <w:r w:rsidR="004B1A89" w:rsidRPr="2AA6A7C5">
        <w:rPr>
          <w:rFonts w:ascii="Calibri" w:eastAsia="Calibri" w:hAnsi="Calibri" w:cs="Calibri"/>
          <w:color w:val="000000" w:themeColor="text1"/>
        </w:rPr>
        <w:t>Meeting last week with Alex Greig to discuss current key areas</w:t>
      </w:r>
      <w:r w:rsidR="220AC091" w:rsidRPr="2AA6A7C5">
        <w:rPr>
          <w:rFonts w:ascii="Calibri" w:eastAsia="Calibri" w:hAnsi="Calibri" w:cs="Calibri"/>
          <w:color w:val="000000" w:themeColor="text1"/>
        </w:rPr>
        <w:t xml:space="preserve">, </w:t>
      </w:r>
      <w:bookmarkStart w:id="5" w:name="_Int_vyvNv5dc"/>
      <w:r w:rsidR="004B1A89" w:rsidRPr="2AA6A7C5">
        <w:rPr>
          <w:rFonts w:ascii="Calibri" w:eastAsia="Calibri" w:hAnsi="Calibri" w:cs="Calibri"/>
          <w:color w:val="000000" w:themeColor="text1"/>
        </w:rPr>
        <w:t>future plans</w:t>
      </w:r>
      <w:bookmarkEnd w:id="5"/>
      <w:r w:rsidR="004B1A89" w:rsidRPr="2AA6A7C5">
        <w:rPr>
          <w:rFonts w:ascii="Calibri" w:eastAsia="Calibri" w:hAnsi="Calibri" w:cs="Calibri"/>
          <w:color w:val="000000" w:themeColor="text1"/>
        </w:rPr>
        <w:t xml:space="preserve"> and </w:t>
      </w:r>
      <w:r w:rsidR="008152E8">
        <w:rPr>
          <w:rFonts w:ascii="Calibri" w:eastAsia="Calibri" w:hAnsi="Calibri" w:cs="Calibri"/>
          <w:color w:val="000000" w:themeColor="text1"/>
        </w:rPr>
        <w:t>challenges</w:t>
      </w:r>
      <w:r w:rsidR="6F623F67" w:rsidRPr="2AA6A7C5">
        <w:rPr>
          <w:rFonts w:ascii="Calibri" w:eastAsia="Calibri" w:hAnsi="Calibri" w:cs="Calibri"/>
          <w:color w:val="000000" w:themeColor="text1"/>
        </w:rPr>
        <w:t xml:space="preserve">. </w:t>
      </w:r>
      <w:r w:rsidR="004B1A89" w:rsidRPr="2AA6A7C5">
        <w:rPr>
          <w:rFonts w:ascii="Calibri" w:eastAsia="Calibri" w:hAnsi="Calibri" w:cs="Calibri"/>
          <w:color w:val="000000" w:themeColor="text1"/>
        </w:rPr>
        <w:t xml:space="preserve">BID office will be </w:t>
      </w:r>
      <w:r w:rsidR="35B24B40" w:rsidRPr="2AA6A7C5">
        <w:rPr>
          <w:rFonts w:ascii="Calibri" w:eastAsia="Calibri" w:hAnsi="Calibri" w:cs="Calibri"/>
          <w:color w:val="000000" w:themeColor="text1"/>
        </w:rPr>
        <w:t>staffed</w:t>
      </w:r>
      <w:r w:rsidR="004B1A89" w:rsidRPr="2AA6A7C5">
        <w:rPr>
          <w:rFonts w:ascii="Calibri" w:eastAsia="Calibri" w:hAnsi="Calibri" w:cs="Calibri"/>
          <w:color w:val="000000" w:themeColor="text1"/>
        </w:rPr>
        <w:t xml:space="preserve"> 4 days per week between Alex &amp; Suzie.</w:t>
      </w:r>
    </w:p>
    <w:p w14:paraId="33C81EC2" w14:textId="0B5AD584" w:rsidR="004B1A89" w:rsidRDefault="004B1A89" w:rsidP="004B1A89">
      <w:pPr>
        <w:pStyle w:val="ListParagraph"/>
        <w:numPr>
          <w:ilvl w:val="0"/>
          <w:numId w:val="21"/>
        </w:numPr>
        <w:rPr>
          <w:rFonts w:ascii="Calibri" w:eastAsia="Calibri" w:hAnsi="Calibri" w:cs="Calibri"/>
          <w:color w:val="000000" w:themeColor="text1"/>
        </w:rPr>
      </w:pPr>
      <w:r w:rsidRPr="2AA6A7C5">
        <w:rPr>
          <w:rFonts w:ascii="Calibri" w:eastAsia="Calibri" w:hAnsi="Calibri" w:cs="Calibri"/>
          <w:color w:val="000000" w:themeColor="text1"/>
        </w:rPr>
        <w:t xml:space="preserve">Alex </w:t>
      </w:r>
      <w:r w:rsidR="00DA4F8D" w:rsidRPr="2AA6A7C5">
        <w:rPr>
          <w:rFonts w:ascii="Calibri" w:eastAsia="Calibri" w:hAnsi="Calibri" w:cs="Calibri"/>
          <w:color w:val="000000" w:themeColor="text1"/>
        </w:rPr>
        <w:t xml:space="preserve">Green </w:t>
      </w:r>
      <w:r w:rsidRPr="2AA6A7C5">
        <w:rPr>
          <w:rFonts w:ascii="Calibri" w:eastAsia="Calibri" w:hAnsi="Calibri" w:cs="Calibri"/>
          <w:color w:val="000000" w:themeColor="text1"/>
        </w:rPr>
        <w:t xml:space="preserve">proposes to provide an interim solution to get the BID </w:t>
      </w:r>
      <w:r w:rsidR="00DA4F8D" w:rsidRPr="2AA6A7C5">
        <w:rPr>
          <w:rFonts w:ascii="Calibri" w:eastAsia="Calibri" w:hAnsi="Calibri" w:cs="Calibri"/>
          <w:color w:val="000000" w:themeColor="text1"/>
        </w:rPr>
        <w:t>to a more permanent solution</w:t>
      </w:r>
      <w:bookmarkStart w:id="6" w:name="_Int_RricDXwH"/>
      <w:r w:rsidR="00DA4F8D" w:rsidRPr="2AA6A7C5">
        <w:rPr>
          <w:rFonts w:ascii="Calibri" w:eastAsia="Calibri" w:hAnsi="Calibri" w:cs="Calibri"/>
          <w:color w:val="000000" w:themeColor="text1"/>
        </w:rPr>
        <w:t xml:space="preserve">.  </w:t>
      </w:r>
      <w:bookmarkEnd w:id="6"/>
      <w:r w:rsidR="00DA4F8D" w:rsidRPr="2AA6A7C5">
        <w:rPr>
          <w:rFonts w:ascii="Calibri" w:eastAsia="Calibri" w:hAnsi="Calibri" w:cs="Calibri"/>
          <w:color w:val="000000" w:themeColor="text1"/>
        </w:rPr>
        <w:t>Will change priorities in line with the board’s wishes</w:t>
      </w:r>
      <w:bookmarkStart w:id="7" w:name="_Int_e6cCxMCZ"/>
      <w:r w:rsidR="00DA4F8D" w:rsidRPr="2AA6A7C5">
        <w:rPr>
          <w:rFonts w:ascii="Calibri" w:eastAsia="Calibri" w:hAnsi="Calibri" w:cs="Calibri"/>
          <w:color w:val="000000" w:themeColor="text1"/>
        </w:rPr>
        <w:t xml:space="preserve">.  </w:t>
      </w:r>
      <w:bookmarkEnd w:id="7"/>
      <w:r w:rsidR="00DA4F8D" w:rsidRPr="2AA6A7C5">
        <w:rPr>
          <w:rFonts w:ascii="Calibri" w:eastAsia="Calibri" w:hAnsi="Calibri" w:cs="Calibri"/>
          <w:color w:val="000000" w:themeColor="text1"/>
        </w:rPr>
        <w:t xml:space="preserve">Will oversee ballot process, business plan generation and work out </w:t>
      </w:r>
      <w:bookmarkStart w:id="8" w:name="_Int_81KoK0zS"/>
      <w:r w:rsidR="00AC05D0">
        <w:rPr>
          <w:rFonts w:ascii="Calibri" w:eastAsia="Calibri" w:hAnsi="Calibri" w:cs="Calibri"/>
          <w:color w:val="000000" w:themeColor="text1"/>
        </w:rPr>
        <w:t>future plans</w:t>
      </w:r>
      <w:r w:rsidR="00DA4F8D" w:rsidRPr="2AA6A7C5">
        <w:rPr>
          <w:rFonts w:ascii="Calibri" w:eastAsia="Calibri" w:hAnsi="Calibri" w:cs="Calibri"/>
          <w:color w:val="000000" w:themeColor="text1"/>
        </w:rPr>
        <w:t xml:space="preserve">.  </w:t>
      </w:r>
      <w:bookmarkEnd w:id="8"/>
      <w:r w:rsidR="00DA4F8D" w:rsidRPr="2AA6A7C5">
        <w:rPr>
          <w:rFonts w:ascii="Calibri" w:eastAsia="Calibri" w:hAnsi="Calibri" w:cs="Calibri"/>
          <w:color w:val="000000" w:themeColor="text1"/>
        </w:rPr>
        <w:t>Meet with levy payers and respond to any queries from levy payers</w:t>
      </w:r>
      <w:bookmarkStart w:id="9" w:name="_Int_1uIw1vyH"/>
      <w:r w:rsidR="00DA4F8D" w:rsidRPr="2AA6A7C5">
        <w:rPr>
          <w:rFonts w:ascii="Calibri" w:eastAsia="Calibri" w:hAnsi="Calibri" w:cs="Calibri"/>
          <w:color w:val="000000" w:themeColor="text1"/>
        </w:rPr>
        <w:t xml:space="preserve">.  </w:t>
      </w:r>
      <w:bookmarkEnd w:id="9"/>
      <w:r w:rsidR="008152E8">
        <w:rPr>
          <w:rFonts w:ascii="Calibri" w:eastAsia="Calibri" w:hAnsi="Calibri" w:cs="Calibri"/>
          <w:color w:val="000000" w:themeColor="text1"/>
        </w:rPr>
        <w:t>Lead r</w:t>
      </w:r>
      <w:r w:rsidR="00DA4F8D" w:rsidRPr="2AA6A7C5">
        <w:rPr>
          <w:rFonts w:ascii="Calibri" w:eastAsia="Calibri" w:hAnsi="Calibri" w:cs="Calibri"/>
          <w:color w:val="000000" w:themeColor="text1"/>
        </w:rPr>
        <w:t>ecruitment of new BID director: finalise job pack as quickly as possible with the board.</w:t>
      </w:r>
    </w:p>
    <w:p w14:paraId="7E64EB00" w14:textId="308B2E3C" w:rsidR="00DA4F8D" w:rsidRPr="00094366" w:rsidRDefault="00DA4F8D" w:rsidP="00094366">
      <w:pPr>
        <w:ind w:left="720"/>
        <w:rPr>
          <w:rFonts w:ascii="Calibri" w:eastAsia="Calibri" w:hAnsi="Calibri" w:cs="Calibri"/>
          <w:b/>
          <w:bCs/>
          <w:color w:val="000000" w:themeColor="text1"/>
        </w:rPr>
      </w:pPr>
      <w:r w:rsidRPr="00094366">
        <w:rPr>
          <w:rFonts w:ascii="Calibri" w:eastAsia="Calibri" w:hAnsi="Calibri" w:cs="Calibri"/>
          <w:b/>
          <w:bCs/>
          <w:color w:val="000000" w:themeColor="text1"/>
        </w:rPr>
        <w:t>ACTION: Alex Green to send board weekly list of bullet points</w:t>
      </w:r>
      <w:r w:rsidR="00094366" w:rsidRPr="00094366">
        <w:rPr>
          <w:rFonts w:ascii="Calibri" w:eastAsia="Calibri" w:hAnsi="Calibri" w:cs="Calibri"/>
          <w:b/>
          <w:bCs/>
          <w:color w:val="000000" w:themeColor="text1"/>
        </w:rPr>
        <w:t xml:space="preserve"> of where BID is, allowing board to have some accountability &amp; clarity.</w:t>
      </w:r>
    </w:p>
    <w:p w14:paraId="4F363876" w14:textId="0E49034A" w:rsidR="00451BED" w:rsidRDefault="00451BED" w:rsidP="00451BED">
      <w:pPr>
        <w:pStyle w:val="ListParagraph"/>
        <w:numPr>
          <w:ilvl w:val="0"/>
          <w:numId w:val="16"/>
        </w:numPr>
        <w:rPr>
          <w:rFonts w:ascii="Calibri" w:eastAsia="Calibri" w:hAnsi="Calibri" w:cs="Calibri"/>
          <w:color w:val="000000" w:themeColor="text1"/>
        </w:rPr>
      </w:pPr>
      <w:r w:rsidRPr="00AB0B17">
        <w:rPr>
          <w:rFonts w:ascii="Calibri" w:eastAsia="Calibri" w:hAnsi="Calibri" w:cs="Calibri"/>
          <w:b/>
          <w:bCs/>
          <w:color w:val="000000" w:themeColor="text1"/>
        </w:rPr>
        <w:t>Appointment of a consultant for interim support and board advice</w:t>
      </w:r>
      <w:r w:rsidR="00094366">
        <w:rPr>
          <w:rFonts w:ascii="Calibri" w:eastAsia="Calibri" w:hAnsi="Calibri" w:cs="Calibri"/>
          <w:color w:val="000000" w:themeColor="text1"/>
        </w:rPr>
        <w:t xml:space="preserve">: it was agreed to start a discussion with Julie Grail </w:t>
      </w:r>
      <w:r w:rsidR="009E4FD1">
        <w:rPr>
          <w:rFonts w:ascii="Calibri" w:eastAsia="Calibri" w:hAnsi="Calibri" w:cs="Calibri"/>
          <w:color w:val="000000" w:themeColor="text1"/>
        </w:rPr>
        <w:t xml:space="preserve">to provide </w:t>
      </w:r>
      <w:r w:rsidR="00094366">
        <w:rPr>
          <w:rFonts w:ascii="Calibri" w:eastAsia="Calibri" w:hAnsi="Calibri" w:cs="Calibri"/>
          <w:color w:val="000000" w:themeColor="text1"/>
        </w:rPr>
        <w:t xml:space="preserve">immediate support to ensure board on track and look at areas of board structure and roles within the board. </w:t>
      </w:r>
    </w:p>
    <w:p w14:paraId="7A8507F7" w14:textId="1AD53F77" w:rsidR="00094366" w:rsidRPr="00094366" w:rsidRDefault="00094366" w:rsidP="00094366">
      <w:pPr>
        <w:ind w:firstLine="720"/>
        <w:rPr>
          <w:rFonts w:ascii="Calibri" w:eastAsia="Calibri" w:hAnsi="Calibri" w:cs="Calibri"/>
          <w:b/>
          <w:bCs/>
          <w:color w:val="000000" w:themeColor="text1"/>
        </w:rPr>
      </w:pPr>
      <w:r w:rsidRPr="00094366">
        <w:rPr>
          <w:rFonts w:ascii="Calibri" w:eastAsia="Calibri" w:hAnsi="Calibri" w:cs="Calibri"/>
          <w:b/>
          <w:bCs/>
          <w:color w:val="000000" w:themeColor="text1"/>
        </w:rPr>
        <w:t>ACTION: Simon to contact Julie.</w:t>
      </w:r>
    </w:p>
    <w:p w14:paraId="3E189BC0" w14:textId="74449ABF" w:rsidR="00DA0675" w:rsidRDefault="00451BED" w:rsidP="00DA0675">
      <w:pPr>
        <w:pStyle w:val="ListParagraph"/>
        <w:numPr>
          <w:ilvl w:val="0"/>
          <w:numId w:val="16"/>
        </w:numPr>
        <w:rPr>
          <w:rFonts w:ascii="Calibri" w:eastAsia="Calibri" w:hAnsi="Calibri" w:cs="Calibri"/>
          <w:color w:val="000000" w:themeColor="text1"/>
        </w:rPr>
      </w:pPr>
      <w:r w:rsidRPr="00AB0B17">
        <w:rPr>
          <w:rFonts w:ascii="Calibri" w:eastAsia="Calibri" w:hAnsi="Calibri" w:cs="Calibri"/>
          <w:b/>
          <w:bCs/>
          <w:color w:val="000000" w:themeColor="text1"/>
        </w:rPr>
        <w:t>Board structure &amp; roles</w:t>
      </w:r>
      <w:r w:rsidR="00094366" w:rsidRPr="701C4766">
        <w:rPr>
          <w:rFonts w:ascii="Calibri" w:eastAsia="Calibri" w:hAnsi="Calibri" w:cs="Calibri"/>
          <w:color w:val="000000" w:themeColor="text1"/>
        </w:rPr>
        <w:t xml:space="preserve">:  </w:t>
      </w:r>
      <w:r w:rsidR="00DA0675" w:rsidRPr="701C4766">
        <w:rPr>
          <w:rFonts w:ascii="Calibri" w:eastAsia="Calibri" w:hAnsi="Calibri" w:cs="Calibri"/>
          <w:color w:val="000000" w:themeColor="text1"/>
        </w:rPr>
        <w:t>previous discussions on assigning key roles to board members: HR, finance, governance &amp; strategy</w:t>
      </w:r>
      <w:r w:rsidR="4FBCAD99" w:rsidRPr="701C4766">
        <w:rPr>
          <w:rFonts w:ascii="Calibri" w:eastAsia="Calibri" w:hAnsi="Calibri" w:cs="Calibri"/>
          <w:color w:val="000000" w:themeColor="text1"/>
        </w:rPr>
        <w:t xml:space="preserve">. </w:t>
      </w:r>
      <w:r w:rsidR="00DA0675" w:rsidRPr="701C4766">
        <w:rPr>
          <w:rFonts w:ascii="Calibri" w:eastAsia="Calibri" w:hAnsi="Calibri" w:cs="Calibri"/>
          <w:color w:val="000000" w:themeColor="text1"/>
        </w:rPr>
        <w:t>Wait and see what Julie Grail suggests</w:t>
      </w:r>
      <w:r w:rsidR="0B9C1167" w:rsidRPr="701C4766">
        <w:rPr>
          <w:rFonts w:ascii="Calibri" w:eastAsia="Calibri" w:hAnsi="Calibri" w:cs="Calibri"/>
          <w:color w:val="000000" w:themeColor="text1"/>
        </w:rPr>
        <w:t xml:space="preserve">. </w:t>
      </w:r>
      <w:r w:rsidR="00DA0675" w:rsidRPr="701C4766">
        <w:rPr>
          <w:rFonts w:ascii="Calibri" w:eastAsia="Calibri" w:hAnsi="Calibri" w:cs="Calibri"/>
          <w:color w:val="000000" w:themeColor="text1"/>
        </w:rPr>
        <w:t>She will provide a workable action plan.</w:t>
      </w:r>
    </w:p>
    <w:p w14:paraId="5112F357" w14:textId="77777777" w:rsidR="00DA0675" w:rsidRPr="00DA0675" w:rsidRDefault="00DA0675" w:rsidP="00DA0675">
      <w:pPr>
        <w:pStyle w:val="ListParagraph"/>
        <w:rPr>
          <w:rFonts w:ascii="Calibri" w:eastAsia="Calibri" w:hAnsi="Calibri" w:cs="Calibri"/>
          <w:color w:val="000000" w:themeColor="text1"/>
        </w:rPr>
      </w:pPr>
    </w:p>
    <w:p w14:paraId="3C0F7327" w14:textId="1254C266" w:rsidR="00DA0675" w:rsidRPr="00DA0675" w:rsidRDefault="00451BED" w:rsidP="00DA0675">
      <w:pPr>
        <w:pStyle w:val="ListParagraph"/>
        <w:numPr>
          <w:ilvl w:val="0"/>
          <w:numId w:val="16"/>
        </w:numPr>
        <w:rPr>
          <w:rFonts w:ascii="Calibri" w:eastAsia="Calibri" w:hAnsi="Calibri" w:cs="Calibri"/>
          <w:color w:val="000000" w:themeColor="text1"/>
        </w:rPr>
      </w:pPr>
      <w:r w:rsidRPr="00AB0B17">
        <w:rPr>
          <w:rFonts w:ascii="Calibri" w:eastAsia="Calibri" w:hAnsi="Calibri" w:cs="Calibri"/>
          <w:b/>
          <w:bCs/>
          <w:color w:val="000000" w:themeColor="text1"/>
        </w:rPr>
        <w:t>Contract &amp; HR support</w:t>
      </w:r>
      <w:r w:rsidR="00820D5F">
        <w:rPr>
          <w:rFonts w:ascii="Calibri" w:eastAsia="Calibri" w:hAnsi="Calibri" w:cs="Calibri"/>
          <w:color w:val="000000" w:themeColor="text1"/>
        </w:rPr>
        <w:t>: BID has contract with Croner</w:t>
      </w:r>
      <w:bookmarkStart w:id="10" w:name="_Int_ERSyC2gR"/>
      <w:proofErr w:type="gramStart"/>
      <w:r w:rsidR="00DA0675" w:rsidRPr="2AA6A7C5">
        <w:rPr>
          <w:rFonts w:ascii="Calibri" w:eastAsia="Calibri" w:hAnsi="Calibri" w:cs="Calibri"/>
          <w:color w:val="000000" w:themeColor="text1"/>
        </w:rPr>
        <w:t xml:space="preserve">.  </w:t>
      </w:r>
      <w:bookmarkEnd w:id="10"/>
      <w:proofErr w:type="gramEnd"/>
      <w:r w:rsidR="00DA0675" w:rsidRPr="2AA6A7C5">
        <w:rPr>
          <w:rFonts w:ascii="Calibri" w:eastAsia="Calibri" w:hAnsi="Calibri" w:cs="Calibri"/>
          <w:color w:val="000000" w:themeColor="text1"/>
        </w:rPr>
        <w:t>HR Ethical is an alt</w:t>
      </w:r>
      <w:bookmarkStart w:id="11" w:name="_Int_lErdKQDs"/>
      <w:r w:rsidR="00820D5F">
        <w:rPr>
          <w:rFonts w:ascii="Calibri" w:eastAsia="Calibri" w:hAnsi="Calibri" w:cs="Calibri"/>
          <w:color w:val="000000" w:themeColor="text1"/>
        </w:rPr>
        <w:t>ernative</w:t>
      </w:r>
      <w:bookmarkEnd w:id="11"/>
      <w:r w:rsidR="00820D5F">
        <w:rPr>
          <w:rFonts w:ascii="Calibri" w:eastAsia="Calibri" w:hAnsi="Calibri" w:cs="Calibri"/>
          <w:color w:val="000000" w:themeColor="text1"/>
        </w:rPr>
        <w:t xml:space="preserve"> - </w:t>
      </w:r>
      <w:r w:rsidR="00DA0675" w:rsidRPr="2AA6A7C5">
        <w:rPr>
          <w:rFonts w:ascii="Calibri" w:eastAsia="Calibri" w:hAnsi="Calibri" w:cs="Calibri"/>
          <w:color w:val="000000" w:themeColor="text1"/>
        </w:rPr>
        <w:t>more robust contract required for new BID director</w:t>
      </w:r>
      <w:r w:rsidR="4AC3AC41" w:rsidRPr="2AA6A7C5">
        <w:rPr>
          <w:rFonts w:ascii="Calibri" w:eastAsia="Calibri" w:hAnsi="Calibri" w:cs="Calibri"/>
          <w:color w:val="000000" w:themeColor="text1"/>
        </w:rPr>
        <w:t xml:space="preserve">. </w:t>
      </w:r>
      <w:r w:rsidR="00DA0675" w:rsidRPr="2AA6A7C5">
        <w:rPr>
          <w:rFonts w:ascii="Calibri" w:eastAsia="Calibri" w:hAnsi="Calibri" w:cs="Calibri"/>
          <w:color w:val="000000" w:themeColor="text1"/>
        </w:rPr>
        <w:t>A</w:t>
      </w:r>
      <w:r w:rsidR="00E769E3" w:rsidRPr="2AA6A7C5">
        <w:rPr>
          <w:rFonts w:ascii="Calibri" w:eastAsia="Calibri" w:hAnsi="Calibri" w:cs="Calibri"/>
          <w:color w:val="000000" w:themeColor="text1"/>
        </w:rPr>
        <w:t>manda at HR Ethical can do this.</w:t>
      </w:r>
    </w:p>
    <w:p w14:paraId="215B065A" w14:textId="7461454D" w:rsidR="00DA0675" w:rsidRDefault="00DA0675" w:rsidP="00DA0675">
      <w:pPr>
        <w:ind w:firstLine="720"/>
        <w:rPr>
          <w:rFonts w:ascii="Calibri" w:eastAsia="Calibri" w:hAnsi="Calibri" w:cs="Calibri"/>
          <w:b/>
          <w:bCs/>
          <w:color w:val="000000" w:themeColor="text1"/>
        </w:rPr>
      </w:pPr>
      <w:r w:rsidRPr="2AA6A7C5">
        <w:rPr>
          <w:rFonts w:ascii="Calibri" w:eastAsia="Calibri" w:hAnsi="Calibri" w:cs="Calibri"/>
          <w:b/>
          <w:bCs/>
          <w:color w:val="000000" w:themeColor="text1"/>
        </w:rPr>
        <w:t xml:space="preserve">ACTION:  Suzie to </w:t>
      </w:r>
      <w:r w:rsidR="00D44FB5" w:rsidRPr="2AA6A7C5">
        <w:rPr>
          <w:rFonts w:ascii="Calibri" w:eastAsia="Calibri" w:hAnsi="Calibri" w:cs="Calibri"/>
          <w:b/>
          <w:bCs/>
          <w:color w:val="000000" w:themeColor="text1"/>
        </w:rPr>
        <w:t>investigate</w:t>
      </w:r>
      <w:r w:rsidRPr="2AA6A7C5">
        <w:rPr>
          <w:rFonts w:ascii="Calibri" w:eastAsia="Calibri" w:hAnsi="Calibri" w:cs="Calibri"/>
          <w:b/>
          <w:bCs/>
          <w:color w:val="000000" w:themeColor="text1"/>
        </w:rPr>
        <w:t xml:space="preserve"> Croner contract</w:t>
      </w:r>
    </w:p>
    <w:p w14:paraId="3084F271" w14:textId="42F27644" w:rsidR="00E769E3" w:rsidRPr="00DA0675" w:rsidRDefault="00E769E3" w:rsidP="00DA0675">
      <w:pPr>
        <w:ind w:firstLine="720"/>
        <w:rPr>
          <w:rFonts w:ascii="Calibri" w:eastAsia="Calibri" w:hAnsi="Calibri" w:cs="Calibri"/>
          <w:b/>
          <w:bCs/>
          <w:color w:val="000000" w:themeColor="text1"/>
        </w:rPr>
      </w:pPr>
      <w:r>
        <w:rPr>
          <w:rFonts w:ascii="Calibri" w:eastAsia="Calibri" w:hAnsi="Calibri" w:cs="Calibri"/>
          <w:b/>
          <w:bCs/>
          <w:color w:val="000000" w:themeColor="text1"/>
        </w:rPr>
        <w:t>ACTION: Alex Green to start the process with Amanda.</w:t>
      </w:r>
    </w:p>
    <w:p w14:paraId="4F6682F1" w14:textId="45A2930E" w:rsidR="00E769E3" w:rsidRDefault="00476E26" w:rsidP="00E769E3">
      <w:pPr>
        <w:pStyle w:val="ListParagraph"/>
        <w:numPr>
          <w:ilvl w:val="0"/>
          <w:numId w:val="16"/>
        </w:numPr>
        <w:rPr>
          <w:rFonts w:ascii="Calibri" w:eastAsia="Calibri" w:hAnsi="Calibri" w:cs="Calibri"/>
          <w:color w:val="000000" w:themeColor="text1"/>
        </w:rPr>
      </w:pPr>
      <w:r w:rsidRPr="00AB0B17">
        <w:rPr>
          <w:rFonts w:ascii="Calibri" w:eastAsia="Calibri" w:hAnsi="Calibri" w:cs="Calibri"/>
          <w:b/>
          <w:bCs/>
          <w:color w:val="000000" w:themeColor="text1"/>
        </w:rPr>
        <w:t>Recruitment</w:t>
      </w:r>
      <w:r w:rsidR="00E769E3" w:rsidRPr="701C4766">
        <w:rPr>
          <w:rFonts w:ascii="Calibri" w:eastAsia="Calibri" w:hAnsi="Calibri" w:cs="Calibri"/>
          <w:color w:val="000000" w:themeColor="text1"/>
        </w:rPr>
        <w:t>:  Hilary has found previous recruitment documents</w:t>
      </w:r>
      <w:r w:rsidR="6A7B0D03" w:rsidRPr="701C4766">
        <w:rPr>
          <w:rFonts w:ascii="Calibri" w:eastAsia="Calibri" w:hAnsi="Calibri" w:cs="Calibri"/>
          <w:color w:val="000000" w:themeColor="text1"/>
        </w:rPr>
        <w:t xml:space="preserve">. </w:t>
      </w:r>
      <w:r w:rsidR="00E769E3" w:rsidRPr="701C4766">
        <w:rPr>
          <w:rFonts w:ascii="Calibri" w:eastAsia="Calibri" w:hAnsi="Calibri" w:cs="Calibri"/>
          <w:color w:val="000000" w:themeColor="text1"/>
        </w:rPr>
        <w:t>Alex Green should lead process. Agreed to have a smaller working group to help with recruitment: Peter, Simon &amp; Justine</w:t>
      </w:r>
      <w:bookmarkStart w:id="12" w:name="_Int_zYMP7rYO"/>
      <w:proofErr w:type="gramStart"/>
      <w:r w:rsidR="00E769E3" w:rsidRPr="701C4766">
        <w:rPr>
          <w:rFonts w:ascii="Calibri" w:eastAsia="Calibri" w:hAnsi="Calibri" w:cs="Calibri"/>
          <w:color w:val="000000" w:themeColor="text1"/>
        </w:rPr>
        <w:t xml:space="preserve">.  </w:t>
      </w:r>
      <w:bookmarkEnd w:id="12"/>
      <w:proofErr w:type="gramEnd"/>
      <w:r w:rsidR="00E769E3" w:rsidRPr="701C4766">
        <w:rPr>
          <w:rFonts w:ascii="Calibri" w:eastAsia="Calibri" w:hAnsi="Calibri" w:cs="Calibri"/>
          <w:color w:val="000000" w:themeColor="text1"/>
        </w:rPr>
        <w:t xml:space="preserve">Hilary will </w:t>
      </w:r>
      <w:proofErr w:type="gramStart"/>
      <w:r w:rsidR="00E769E3" w:rsidRPr="701C4766">
        <w:rPr>
          <w:rFonts w:ascii="Calibri" w:eastAsia="Calibri" w:hAnsi="Calibri" w:cs="Calibri"/>
          <w:color w:val="000000" w:themeColor="text1"/>
        </w:rPr>
        <w:t>act as</w:t>
      </w:r>
      <w:proofErr w:type="gramEnd"/>
      <w:r w:rsidR="00E769E3" w:rsidRPr="701C4766">
        <w:rPr>
          <w:rFonts w:ascii="Calibri" w:eastAsia="Calibri" w:hAnsi="Calibri" w:cs="Calibri"/>
          <w:color w:val="000000" w:themeColor="text1"/>
        </w:rPr>
        <w:t xml:space="preserve"> a sounding board.</w:t>
      </w:r>
    </w:p>
    <w:p w14:paraId="07138C78" w14:textId="1E6FD536" w:rsidR="00E769E3" w:rsidRPr="00E769E3" w:rsidRDefault="00E769E3" w:rsidP="00E769E3">
      <w:pPr>
        <w:ind w:firstLine="720"/>
        <w:rPr>
          <w:rFonts w:ascii="Calibri" w:eastAsia="Calibri" w:hAnsi="Calibri" w:cs="Calibri"/>
          <w:b/>
          <w:bCs/>
          <w:color w:val="000000" w:themeColor="text1"/>
        </w:rPr>
      </w:pPr>
      <w:r w:rsidRPr="00E769E3">
        <w:rPr>
          <w:rFonts w:ascii="Calibri" w:eastAsia="Calibri" w:hAnsi="Calibri" w:cs="Calibri"/>
          <w:b/>
          <w:bCs/>
          <w:color w:val="000000" w:themeColor="text1"/>
        </w:rPr>
        <w:t xml:space="preserve">ACTION: Alex Greig will send out </w:t>
      </w:r>
      <w:r>
        <w:rPr>
          <w:rFonts w:ascii="Calibri" w:eastAsia="Calibri" w:hAnsi="Calibri" w:cs="Calibri"/>
          <w:b/>
          <w:bCs/>
          <w:color w:val="000000" w:themeColor="text1"/>
        </w:rPr>
        <w:t>a draft proposal</w:t>
      </w:r>
      <w:r w:rsidRPr="00E769E3">
        <w:rPr>
          <w:rFonts w:ascii="Calibri" w:eastAsia="Calibri" w:hAnsi="Calibri" w:cs="Calibri"/>
          <w:b/>
          <w:bCs/>
          <w:color w:val="000000" w:themeColor="text1"/>
        </w:rPr>
        <w:t xml:space="preserve"> this week.</w:t>
      </w:r>
    </w:p>
    <w:p w14:paraId="679EC3A5" w14:textId="6D3E29CC" w:rsidR="00451BED" w:rsidRDefault="00451BED" w:rsidP="00451BED">
      <w:pPr>
        <w:pStyle w:val="ListParagraph"/>
        <w:numPr>
          <w:ilvl w:val="0"/>
          <w:numId w:val="16"/>
        </w:numPr>
        <w:rPr>
          <w:rFonts w:ascii="Calibri" w:eastAsia="Calibri" w:hAnsi="Calibri" w:cs="Calibri"/>
          <w:color w:val="000000" w:themeColor="text1"/>
        </w:rPr>
      </w:pPr>
      <w:r w:rsidRPr="00AB0B17">
        <w:rPr>
          <w:rFonts w:ascii="Calibri" w:eastAsia="Calibri" w:hAnsi="Calibri" w:cs="Calibri"/>
          <w:b/>
          <w:bCs/>
          <w:color w:val="000000" w:themeColor="text1"/>
        </w:rPr>
        <w:t>Term 2 re</w:t>
      </w:r>
      <w:r w:rsidR="38D83D28" w:rsidRPr="00AB0B17">
        <w:rPr>
          <w:rFonts w:ascii="Calibri" w:eastAsia="Calibri" w:hAnsi="Calibri" w:cs="Calibri"/>
          <w:b/>
          <w:bCs/>
          <w:color w:val="000000" w:themeColor="text1"/>
        </w:rPr>
        <w:t>-</w:t>
      </w:r>
      <w:r w:rsidRPr="00AB0B17">
        <w:rPr>
          <w:rFonts w:ascii="Calibri" w:eastAsia="Calibri" w:hAnsi="Calibri" w:cs="Calibri"/>
          <w:b/>
          <w:bCs/>
          <w:color w:val="000000" w:themeColor="text1"/>
        </w:rPr>
        <w:t>ballot proposals</w:t>
      </w:r>
      <w:r w:rsidR="00E769E3" w:rsidRPr="29BB0E13">
        <w:rPr>
          <w:rFonts w:ascii="Calibri" w:eastAsia="Calibri" w:hAnsi="Calibri" w:cs="Calibri"/>
          <w:color w:val="000000" w:themeColor="text1"/>
        </w:rPr>
        <w:t>: 3 proposals received: British BIDS, Dr Julie Grail &amp; Locust</w:t>
      </w:r>
      <w:bookmarkStart w:id="13" w:name="_Int_KAZAVo9g"/>
      <w:r w:rsidR="00E769E3" w:rsidRPr="29BB0E13">
        <w:rPr>
          <w:rFonts w:ascii="Calibri" w:eastAsia="Calibri" w:hAnsi="Calibri" w:cs="Calibri"/>
          <w:color w:val="000000" w:themeColor="text1"/>
        </w:rPr>
        <w:t>.</w:t>
      </w:r>
      <w:r w:rsidR="0099EE5B" w:rsidRPr="29BB0E13">
        <w:rPr>
          <w:rFonts w:ascii="Calibri" w:eastAsia="Calibri" w:hAnsi="Calibri" w:cs="Calibri"/>
          <w:color w:val="000000" w:themeColor="text1"/>
        </w:rPr>
        <w:t xml:space="preserve"> </w:t>
      </w:r>
      <w:bookmarkEnd w:id="13"/>
      <w:r w:rsidR="00E769E3" w:rsidRPr="29BB0E13">
        <w:rPr>
          <w:rFonts w:ascii="Calibri" w:eastAsia="Calibri" w:hAnsi="Calibri" w:cs="Calibri"/>
          <w:color w:val="000000" w:themeColor="text1"/>
        </w:rPr>
        <w:t>Three to be taken down to two by the end of this week with remaining two to do a final presentation.</w:t>
      </w:r>
    </w:p>
    <w:p w14:paraId="528F7D0D" w14:textId="2230A36F" w:rsidR="0092637F" w:rsidRPr="0092637F" w:rsidRDefault="0092637F" w:rsidP="0092637F">
      <w:pPr>
        <w:ind w:left="720"/>
        <w:rPr>
          <w:rFonts w:ascii="Calibri" w:eastAsia="Calibri" w:hAnsi="Calibri" w:cs="Calibri"/>
          <w:b/>
          <w:bCs/>
          <w:color w:val="000000" w:themeColor="text1"/>
        </w:rPr>
      </w:pPr>
      <w:r w:rsidRPr="29BB0E13">
        <w:rPr>
          <w:rFonts w:ascii="Calibri" w:eastAsia="Calibri" w:hAnsi="Calibri" w:cs="Calibri"/>
          <w:b/>
          <w:bCs/>
          <w:color w:val="000000" w:themeColor="text1"/>
        </w:rPr>
        <w:t xml:space="preserve">ACTION: each board member to </w:t>
      </w:r>
      <w:r w:rsidR="7A3357F6" w:rsidRPr="29BB0E13">
        <w:rPr>
          <w:rFonts w:ascii="Calibri" w:eastAsia="Calibri" w:hAnsi="Calibri" w:cs="Calibri"/>
          <w:b/>
          <w:bCs/>
          <w:color w:val="000000" w:themeColor="text1"/>
        </w:rPr>
        <w:t>choose</w:t>
      </w:r>
      <w:r w:rsidRPr="29BB0E13">
        <w:rPr>
          <w:rFonts w:ascii="Calibri" w:eastAsia="Calibri" w:hAnsi="Calibri" w:cs="Calibri"/>
          <w:b/>
          <w:bCs/>
          <w:color w:val="000000" w:themeColor="text1"/>
        </w:rPr>
        <w:t xml:space="preserve"> best two and send to Alex Greig by noon on Friday</w:t>
      </w:r>
      <w:r w:rsidR="2D528751" w:rsidRPr="29BB0E13">
        <w:rPr>
          <w:rFonts w:ascii="Calibri" w:eastAsia="Calibri" w:hAnsi="Calibri" w:cs="Calibri"/>
          <w:b/>
          <w:bCs/>
          <w:color w:val="000000" w:themeColor="text1"/>
        </w:rPr>
        <w:t xml:space="preserve">. </w:t>
      </w:r>
      <w:r w:rsidRPr="29BB0E13">
        <w:rPr>
          <w:rFonts w:ascii="Calibri" w:eastAsia="Calibri" w:hAnsi="Calibri" w:cs="Calibri"/>
          <w:b/>
          <w:bCs/>
          <w:color w:val="000000" w:themeColor="text1"/>
        </w:rPr>
        <w:t>Alex Greig will then contact final two.</w:t>
      </w:r>
    </w:p>
    <w:p w14:paraId="338E3E97" w14:textId="6861F007" w:rsidR="00451BED" w:rsidRDefault="00451BED" w:rsidP="00451BED">
      <w:pPr>
        <w:pStyle w:val="ListParagraph"/>
        <w:numPr>
          <w:ilvl w:val="0"/>
          <w:numId w:val="16"/>
        </w:numPr>
        <w:rPr>
          <w:rFonts w:ascii="Calibri" w:eastAsia="Calibri" w:hAnsi="Calibri" w:cs="Calibri"/>
          <w:color w:val="000000" w:themeColor="text1"/>
        </w:rPr>
      </w:pPr>
      <w:r w:rsidRPr="00AB0B17">
        <w:rPr>
          <w:rFonts w:ascii="Calibri" w:eastAsia="Calibri" w:hAnsi="Calibri" w:cs="Calibri"/>
          <w:b/>
          <w:bCs/>
          <w:color w:val="000000" w:themeColor="text1"/>
        </w:rPr>
        <w:t>Bank Account Signatories</w:t>
      </w:r>
      <w:r w:rsidR="0092637F">
        <w:rPr>
          <w:rFonts w:ascii="Calibri" w:eastAsia="Calibri" w:hAnsi="Calibri" w:cs="Calibri"/>
          <w:color w:val="000000" w:themeColor="text1"/>
        </w:rPr>
        <w:t>:  Alexia agreed to be an additional signatory.</w:t>
      </w:r>
    </w:p>
    <w:p w14:paraId="10423E19" w14:textId="6D41BA1F" w:rsidR="0092637F" w:rsidRDefault="0092637F" w:rsidP="0092637F">
      <w:pPr>
        <w:ind w:firstLine="720"/>
        <w:rPr>
          <w:rFonts w:ascii="Calibri" w:eastAsia="Calibri" w:hAnsi="Calibri" w:cs="Calibri"/>
          <w:b/>
          <w:bCs/>
          <w:color w:val="000000" w:themeColor="text1"/>
        </w:rPr>
      </w:pPr>
      <w:r w:rsidRPr="6C46174A">
        <w:rPr>
          <w:rFonts w:ascii="Calibri" w:eastAsia="Calibri" w:hAnsi="Calibri" w:cs="Calibri"/>
          <w:b/>
          <w:bCs/>
          <w:color w:val="000000" w:themeColor="text1"/>
        </w:rPr>
        <w:t>ACTION:  Suzie will start the process with Alexia.</w:t>
      </w:r>
    </w:p>
    <w:p w14:paraId="3AE4C7DD" w14:textId="344372C5" w:rsidR="00451BED" w:rsidRPr="00AB0B17" w:rsidRDefault="00451BED" w:rsidP="00451BED">
      <w:pPr>
        <w:pStyle w:val="ListParagraph"/>
        <w:numPr>
          <w:ilvl w:val="0"/>
          <w:numId w:val="16"/>
        </w:numPr>
        <w:rPr>
          <w:rFonts w:ascii="Calibri" w:eastAsia="Calibri" w:hAnsi="Calibri" w:cs="Calibri"/>
          <w:b/>
          <w:bCs/>
          <w:color w:val="000000" w:themeColor="text1"/>
        </w:rPr>
      </w:pPr>
      <w:r w:rsidRPr="00AB0B17">
        <w:rPr>
          <w:rFonts w:ascii="Calibri" w:eastAsia="Calibri" w:hAnsi="Calibri" w:cs="Calibri"/>
          <w:b/>
          <w:bCs/>
          <w:color w:val="000000" w:themeColor="text1"/>
        </w:rPr>
        <w:t>Update on existing projects/immediate projects</w:t>
      </w:r>
    </w:p>
    <w:p w14:paraId="7C5687F5" w14:textId="387614ED" w:rsidR="00451BED" w:rsidRDefault="00451BED" w:rsidP="00BF0F8A">
      <w:pPr>
        <w:pStyle w:val="ListParagraph"/>
        <w:numPr>
          <w:ilvl w:val="0"/>
          <w:numId w:val="21"/>
        </w:numPr>
        <w:rPr>
          <w:rFonts w:ascii="Calibri" w:eastAsia="Calibri" w:hAnsi="Calibri" w:cs="Calibri"/>
          <w:color w:val="000000" w:themeColor="text1"/>
        </w:rPr>
      </w:pPr>
      <w:r w:rsidRPr="00BF0F8A">
        <w:rPr>
          <w:rFonts w:ascii="Calibri" w:eastAsia="Calibri" w:hAnsi="Calibri" w:cs="Calibri"/>
          <w:color w:val="000000" w:themeColor="text1"/>
        </w:rPr>
        <w:t>Networking</w:t>
      </w:r>
      <w:r w:rsidR="00476E26" w:rsidRPr="00BF0F8A">
        <w:rPr>
          <w:rFonts w:ascii="Calibri" w:eastAsia="Calibri" w:hAnsi="Calibri" w:cs="Calibri"/>
          <w:color w:val="000000" w:themeColor="text1"/>
        </w:rPr>
        <w:t xml:space="preserve"> &amp; Engagement</w:t>
      </w:r>
      <w:r w:rsidR="0092637F" w:rsidRPr="00BF0F8A">
        <w:rPr>
          <w:rFonts w:ascii="Calibri" w:eastAsia="Calibri" w:hAnsi="Calibri" w:cs="Calibri"/>
          <w:color w:val="000000" w:themeColor="text1"/>
        </w:rPr>
        <w:t>:</w:t>
      </w:r>
      <w:r w:rsidR="00A30D07" w:rsidRPr="00BF0F8A">
        <w:rPr>
          <w:rFonts w:ascii="Calibri" w:eastAsia="Calibri" w:hAnsi="Calibri" w:cs="Calibri"/>
          <w:color w:val="000000" w:themeColor="text1"/>
        </w:rPr>
        <w:t xml:space="preserve"> </w:t>
      </w:r>
      <w:r w:rsidR="00A67403" w:rsidRPr="00BF0F8A">
        <w:rPr>
          <w:rFonts w:ascii="Calibri" w:eastAsia="Calibri" w:hAnsi="Calibri" w:cs="Calibri"/>
          <w:color w:val="000000" w:themeColor="text1"/>
        </w:rPr>
        <w:t>agreed there should be a monthly update to levy payers via Teams</w:t>
      </w:r>
      <w:r w:rsidR="003E7653" w:rsidRPr="00BF0F8A">
        <w:rPr>
          <w:rFonts w:ascii="Calibri" w:eastAsia="Calibri" w:hAnsi="Calibri" w:cs="Calibri"/>
          <w:color w:val="000000" w:themeColor="text1"/>
        </w:rPr>
        <w:t xml:space="preserve"> with at least 2 </w:t>
      </w:r>
      <w:r w:rsidR="009D1236" w:rsidRPr="00BF0F8A">
        <w:rPr>
          <w:rFonts w:ascii="Calibri" w:eastAsia="Calibri" w:hAnsi="Calibri" w:cs="Calibri"/>
          <w:color w:val="000000" w:themeColor="text1"/>
        </w:rPr>
        <w:t xml:space="preserve">board </w:t>
      </w:r>
      <w:r w:rsidR="003E7653" w:rsidRPr="00BF0F8A">
        <w:rPr>
          <w:rFonts w:ascii="Calibri" w:eastAsia="Calibri" w:hAnsi="Calibri" w:cs="Calibri"/>
          <w:color w:val="000000" w:themeColor="text1"/>
        </w:rPr>
        <w:t>members in attendance to improve visibility</w:t>
      </w:r>
      <w:r w:rsidR="004B56DE" w:rsidRPr="00BF0F8A">
        <w:rPr>
          <w:rFonts w:ascii="Calibri" w:eastAsia="Calibri" w:hAnsi="Calibri" w:cs="Calibri"/>
          <w:color w:val="000000" w:themeColor="text1"/>
        </w:rPr>
        <w:t xml:space="preserve"> and help communications.</w:t>
      </w:r>
      <w:r w:rsidR="009D1236" w:rsidRPr="00BF0F8A">
        <w:rPr>
          <w:rFonts w:ascii="Calibri" w:eastAsia="Calibri" w:hAnsi="Calibri" w:cs="Calibri"/>
          <w:color w:val="000000" w:themeColor="text1"/>
        </w:rPr>
        <w:t xml:space="preserve">  </w:t>
      </w:r>
      <w:r w:rsidR="009604FA">
        <w:rPr>
          <w:rFonts w:ascii="Calibri" w:eastAsia="Calibri" w:hAnsi="Calibri" w:cs="Calibri"/>
          <w:color w:val="000000" w:themeColor="text1"/>
        </w:rPr>
        <w:t xml:space="preserve">Could include guest speakers and advice. </w:t>
      </w:r>
      <w:r w:rsidR="009D1236" w:rsidRPr="00BF0F8A">
        <w:rPr>
          <w:rFonts w:ascii="Calibri" w:eastAsia="Calibri" w:hAnsi="Calibri" w:cs="Calibri"/>
          <w:color w:val="000000" w:themeColor="text1"/>
        </w:rPr>
        <w:t>Teams</w:t>
      </w:r>
      <w:r w:rsidR="009604FA">
        <w:rPr>
          <w:rFonts w:ascii="Calibri" w:eastAsia="Calibri" w:hAnsi="Calibri" w:cs="Calibri"/>
          <w:color w:val="000000" w:themeColor="text1"/>
        </w:rPr>
        <w:t xml:space="preserve"> recordings</w:t>
      </w:r>
      <w:r w:rsidR="009D1236" w:rsidRPr="00BF0F8A">
        <w:rPr>
          <w:rFonts w:ascii="Calibri" w:eastAsia="Calibri" w:hAnsi="Calibri" w:cs="Calibri"/>
          <w:color w:val="000000" w:themeColor="text1"/>
        </w:rPr>
        <w:t xml:space="preserve"> </w:t>
      </w:r>
      <w:r w:rsidR="005B7407">
        <w:rPr>
          <w:rFonts w:ascii="Calibri" w:eastAsia="Calibri" w:hAnsi="Calibri" w:cs="Calibri"/>
          <w:color w:val="000000" w:themeColor="text1"/>
        </w:rPr>
        <w:t>to</w:t>
      </w:r>
      <w:r w:rsidR="009D1236" w:rsidRPr="00BF0F8A">
        <w:rPr>
          <w:rFonts w:ascii="Calibri" w:eastAsia="Calibri" w:hAnsi="Calibri" w:cs="Calibri"/>
          <w:color w:val="000000" w:themeColor="text1"/>
        </w:rPr>
        <w:t xml:space="preserve"> be released for transparency</w:t>
      </w:r>
      <w:proofErr w:type="gramStart"/>
      <w:r w:rsidR="009D1236" w:rsidRPr="00BF0F8A">
        <w:rPr>
          <w:rFonts w:ascii="Calibri" w:eastAsia="Calibri" w:hAnsi="Calibri" w:cs="Calibri"/>
          <w:color w:val="000000" w:themeColor="text1"/>
        </w:rPr>
        <w:t>.</w:t>
      </w:r>
      <w:r w:rsidR="00085BFF" w:rsidRPr="00BF0F8A">
        <w:rPr>
          <w:rFonts w:ascii="Calibri" w:eastAsia="Calibri" w:hAnsi="Calibri" w:cs="Calibri"/>
          <w:color w:val="000000" w:themeColor="text1"/>
        </w:rPr>
        <w:t xml:space="preserve">  </w:t>
      </w:r>
      <w:proofErr w:type="gramEnd"/>
      <w:r w:rsidR="00085BFF" w:rsidRPr="00BF0F8A">
        <w:rPr>
          <w:rFonts w:ascii="Calibri" w:eastAsia="Calibri" w:hAnsi="Calibri" w:cs="Calibri"/>
          <w:color w:val="000000" w:themeColor="text1"/>
        </w:rPr>
        <w:t>Levy payers should be given the opportunity to submit questions.</w:t>
      </w:r>
      <w:r w:rsidR="00AC589C" w:rsidRPr="00BF0F8A">
        <w:rPr>
          <w:rFonts w:ascii="Calibri" w:eastAsia="Calibri" w:hAnsi="Calibri" w:cs="Calibri"/>
          <w:color w:val="000000" w:themeColor="text1"/>
        </w:rPr>
        <w:t xml:space="preserve">  </w:t>
      </w:r>
    </w:p>
    <w:p w14:paraId="282367C3" w14:textId="4D5F9BC0" w:rsidR="00DB62CB" w:rsidRDefault="006F5945" w:rsidP="00BF0F8A">
      <w:pPr>
        <w:ind w:left="720"/>
        <w:rPr>
          <w:rFonts w:ascii="Calibri" w:eastAsia="Calibri" w:hAnsi="Calibri" w:cs="Calibri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>N</w:t>
      </w:r>
      <w:r w:rsidR="00CA562F">
        <w:rPr>
          <w:rFonts w:ascii="Calibri" w:eastAsia="Calibri" w:hAnsi="Calibri" w:cs="Calibri"/>
          <w:color w:val="000000" w:themeColor="text1"/>
        </w:rPr>
        <w:t xml:space="preserve">etworking events </w:t>
      </w:r>
      <w:r>
        <w:rPr>
          <w:rFonts w:ascii="Calibri" w:eastAsia="Calibri" w:hAnsi="Calibri" w:cs="Calibri"/>
          <w:color w:val="000000" w:themeColor="text1"/>
        </w:rPr>
        <w:t xml:space="preserve">to be </w:t>
      </w:r>
      <w:r w:rsidR="00CA562F">
        <w:rPr>
          <w:rFonts w:ascii="Calibri" w:eastAsia="Calibri" w:hAnsi="Calibri" w:cs="Calibri"/>
          <w:color w:val="000000" w:themeColor="text1"/>
        </w:rPr>
        <w:t>set up for the re-ballot process</w:t>
      </w:r>
      <w:r>
        <w:rPr>
          <w:rFonts w:ascii="Calibri" w:eastAsia="Calibri" w:hAnsi="Calibri" w:cs="Calibri"/>
          <w:color w:val="000000" w:themeColor="text1"/>
        </w:rPr>
        <w:t xml:space="preserve"> at</w:t>
      </w:r>
      <w:r w:rsidR="001C46DC">
        <w:rPr>
          <w:rFonts w:ascii="Calibri" w:eastAsia="Calibri" w:hAnsi="Calibri" w:cs="Calibri"/>
          <w:color w:val="000000" w:themeColor="text1"/>
        </w:rPr>
        <w:t xml:space="preserve"> </w:t>
      </w:r>
      <w:r w:rsidR="00CA562F">
        <w:rPr>
          <w:rFonts w:ascii="Calibri" w:eastAsia="Calibri" w:hAnsi="Calibri" w:cs="Calibri"/>
          <w:color w:val="000000" w:themeColor="text1"/>
        </w:rPr>
        <w:t>various</w:t>
      </w:r>
      <w:r w:rsidR="001C46DC">
        <w:rPr>
          <w:rFonts w:ascii="Calibri" w:eastAsia="Calibri" w:hAnsi="Calibri" w:cs="Calibri"/>
          <w:color w:val="000000" w:themeColor="text1"/>
        </w:rPr>
        <w:t xml:space="preserve"> parts of the town and in person</w:t>
      </w:r>
      <w:r w:rsidR="00F16164">
        <w:rPr>
          <w:rFonts w:ascii="Calibri" w:eastAsia="Calibri" w:hAnsi="Calibri" w:cs="Calibri"/>
          <w:color w:val="000000" w:themeColor="text1"/>
        </w:rPr>
        <w:t xml:space="preserve"> with levy payers</w:t>
      </w:r>
      <w:r w:rsidR="001C46DC">
        <w:rPr>
          <w:rFonts w:ascii="Calibri" w:eastAsia="Calibri" w:hAnsi="Calibri" w:cs="Calibri"/>
          <w:color w:val="000000" w:themeColor="text1"/>
        </w:rPr>
        <w:t>.</w:t>
      </w:r>
    </w:p>
    <w:p w14:paraId="6D068AC3" w14:textId="22337ED4" w:rsidR="00BF0F8A" w:rsidRDefault="001C46DC" w:rsidP="00BF0F8A">
      <w:pPr>
        <w:ind w:left="720"/>
        <w:rPr>
          <w:rFonts w:ascii="Calibri" w:eastAsia="Calibri" w:hAnsi="Calibri" w:cs="Calibri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>There used to be small</w:t>
      </w:r>
      <w:r w:rsidR="00B845C2">
        <w:rPr>
          <w:rFonts w:ascii="Calibri" w:eastAsia="Calibri" w:hAnsi="Calibri" w:cs="Calibri"/>
          <w:color w:val="000000" w:themeColor="text1"/>
        </w:rPr>
        <w:t>er</w:t>
      </w:r>
      <w:r>
        <w:rPr>
          <w:rFonts w:ascii="Calibri" w:eastAsia="Calibri" w:hAnsi="Calibri" w:cs="Calibri"/>
          <w:color w:val="000000" w:themeColor="text1"/>
        </w:rPr>
        <w:t xml:space="preserve"> working groups</w:t>
      </w:r>
      <w:r w:rsidR="00DB62CB">
        <w:rPr>
          <w:rFonts w:ascii="Calibri" w:eastAsia="Calibri" w:hAnsi="Calibri" w:cs="Calibri"/>
          <w:color w:val="000000" w:themeColor="text1"/>
        </w:rPr>
        <w:t xml:space="preserve"> involving levy payers</w:t>
      </w:r>
      <w:r w:rsidR="00A61275">
        <w:rPr>
          <w:rFonts w:ascii="Calibri" w:eastAsia="Calibri" w:hAnsi="Calibri" w:cs="Calibri"/>
          <w:color w:val="000000" w:themeColor="text1"/>
        </w:rPr>
        <w:t xml:space="preserve"> for marketing, events </w:t>
      </w:r>
      <w:r w:rsidR="00694730">
        <w:rPr>
          <w:rFonts w:ascii="Calibri" w:eastAsia="Calibri" w:hAnsi="Calibri" w:cs="Calibri"/>
          <w:color w:val="000000" w:themeColor="text1"/>
        </w:rPr>
        <w:t xml:space="preserve">etc. </w:t>
      </w:r>
      <w:r w:rsidR="00A61275">
        <w:rPr>
          <w:rFonts w:ascii="Calibri" w:eastAsia="Calibri" w:hAnsi="Calibri" w:cs="Calibri"/>
          <w:color w:val="000000" w:themeColor="text1"/>
        </w:rPr>
        <w:t>Idea to be raised with Julie Grail after her appointment.</w:t>
      </w:r>
      <w:r w:rsidR="00820D5F">
        <w:rPr>
          <w:rFonts w:ascii="Calibri" w:eastAsia="Calibri" w:hAnsi="Calibri" w:cs="Calibri"/>
          <w:color w:val="000000" w:themeColor="text1"/>
        </w:rPr>
        <w:t xml:space="preserve"> </w:t>
      </w:r>
    </w:p>
    <w:p w14:paraId="0E8AB280" w14:textId="4A635220" w:rsidR="00085BFF" w:rsidRPr="00FF1340" w:rsidRDefault="00233DF6" w:rsidP="00FF1340">
      <w:pPr>
        <w:ind w:left="720"/>
        <w:rPr>
          <w:rFonts w:ascii="Calibri" w:eastAsia="Calibri" w:hAnsi="Calibri" w:cs="Calibri"/>
          <w:b/>
          <w:bCs/>
          <w:color w:val="000000" w:themeColor="text1"/>
        </w:rPr>
      </w:pPr>
      <w:r w:rsidRPr="00FF1340">
        <w:rPr>
          <w:rFonts w:ascii="Calibri" w:eastAsia="Calibri" w:hAnsi="Calibri" w:cs="Calibri"/>
          <w:b/>
          <w:bCs/>
          <w:color w:val="000000" w:themeColor="text1"/>
        </w:rPr>
        <w:t>ACTION:  Alex Green</w:t>
      </w:r>
      <w:r w:rsidR="00FF1340" w:rsidRPr="00FF1340">
        <w:rPr>
          <w:rFonts w:ascii="Calibri" w:eastAsia="Calibri" w:hAnsi="Calibri" w:cs="Calibri"/>
          <w:b/>
          <w:bCs/>
          <w:color w:val="000000" w:themeColor="text1"/>
        </w:rPr>
        <w:t xml:space="preserve"> to start working on.</w:t>
      </w:r>
    </w:p>
    <w:p w14:paraId="35322864" w14:textId="73BCB22D" w:rsidR="00DA149C" w:rsidRDefault="00820D5F" w:rsidP="000A1669">
      <w:pPr>
        <w:pStyle w:val="ListParagraph"/>
        <w:numPr>
          <w:ilvl w:val="0"/>
          <w:numId w:val="21"/>
        </w:numPr>
        <w:rPr>
          <w:rFonts w:ascii="Calibri" w:eastAsia="Calibri" w:hAnsi="Calibri" w:cs="Calibri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>Next communications</w:t>
      </w:r>
      <w:r w:rsidR="00476E26" w:rsidRPr="00FF1340">
        <w:rPr>
          <w:rFonts w:ascii="Calibri" w:eastAsia="Calibri" w:hAnsi="Calibri" w:cs="Calibri"/>
          <w:color w:val="000000" w:themeColor="text1"/>
        </w:rPr>
        <w:t xml:space="preserve"> to levy </w:t>
      </w:r>
      <w:r w:rsidR="00D44FB5" w:rsidRPr="00FF1340">
        <w:rPr>
          <w:rFonts w:ascii="Calibri" w:eastAsia="Calibri" w:hAnsi="Calibri" w:cs="Calibri"/>
          <w:color w:val="000000" w:themeColor="text1"/>
        </w:rPr>
        <w:t>payers</w:t>
      </w:r>
      <w:r w:rsidR="00DA149C">
        <w:rPr>
          <w:rFonts w:ascii="Calibri" w:eastAsia="Calibri" w:hAnsi="Calibri" w:cs="Calibri"/>
          <w:color w:val="000000" w:themeColor="text1"/>
        </w:rPr>
        <w:t xml:space="preserve">: should contain past and </w:t>
      </w:r>
      <w:r w:rsidR="00B11F4C">
        <w:rPr>
          <w:rFonts w:ascii="Calibri" w:eastAsia="Calibri" w:hAnsi="Calibri" w:cs="Calibri"/>
          <w:color w:val="000000" w:themeColor="text1"/>
        </w:rPr>
        <w:t>current activities at end of each month.</w:t>
      </w:r>
    </w:p>
    <w:p w14:paraId="40A5E5D8" w14:textId="77777777" w:rsidR="00820D5F" w:rsidRPr="000A1669" w:rsidRDefault="00820D5F" w:rsidP="00820D5F">
      <w:pPr>
        <w:pStyle w:val="ListParagraph"/>
        <w:rPr>
          <w:rFonts w:ascii="Calibri" w:eastAsia="Calibri" w:hAnsi="Calibri" w:cs="Calibri"/>
          <w:color w:val="000000" w:themeColor="text1"/>
        </w:rPr>
      </w:pPr>
    </w:p>
    <w:p w14:paraId="6878A28E" w14:textId="5CF554EE" w:rsidR="00451BED" w:rsidRDefault="00451BED" w:rsidP="000A1669">
      <w:pPr>
        <w:pStyle w:val="ListParagraph"/>
        <w:numPr>
          <w:ilvl w:val="0"/>
          <w:numId w:val="21"/>
        </w:numPr>
        <w:rPr>
          <w:rFonts w:ascii="Calibri" w:eastAsia="Calibri" w:hAnsi="Calibri" w:cs="Calibri"/>
          <w:color w:val="000000" w:themeColor="text1"/>
        </w:rPr>
      </w:pPr>
      <w:r w:rsidRPr="000A1669">
        <w:rPr>
          <w:rFonts w:ascii="Calibri" w:eastAsia="Calibri" w:hAnsi="Calibri" w:cs="Calibri"/>
          <w:color w:val="000000" w:themeColor="text1"/>
        </w:rPr>
        <w:t>Street scene &amp; planters</w:t>
      </w:r>
      <w:r w:rsidR="000A1669">
        <w:rPr>
          <w:rFonts w:ascii="Calibri" w:eastAsia="Calibri" w:hAnsi="Calibri" w:cs="Calibri"/>
          <w:color w:val="000000" w:themeColor="text1"/>
        </w:rPr>
        <w:t>: Planters will be ordered this week to match those at the top end of town.</w:t>
      </w:r>
      <w:r w:rsidR="007D5D04">
        <w:rPr>
          <w:rFonts w:ascii="Calibri" w:eastAsia="Calibri" w:hAnsi="Calibri" w:cs="Calibri"/>
          <w:color w:val="000000" w:themeColor="text1"/>
        </w:rPr>
        <w:t xml:space="preserve"> Leadtime is 8-10 weeks</w:t>
      </w:r>
      <w:proofErr w:type="gramStart"/>
      <w:r w:rsidR="007D5D04">
        <w:rPr>
          <w:rFonts w:ascii="Calibri" w:eastAsia="Calibri" w:hAnsi="Calibri" w:cs="Calibri"/>
          <w:color w:val="000000" w:themeColor="text1"/>
        </w:rPr>
        <w:t xml:space="preserve">.  </w:t>
      </w:r>
      <w:proofErr w:type="gramEnd"/>
      <w:r w:rsidR="007D5D04">
        <w:rPr>
          <w:rFonts w:ascii="Calibri" w:eastAsia="Calibri" w:hAnsi="Calibri" w:cs="Calibri"/>
          <w:color w:val="000000" w:themeColor="text1"/>
        </w:rPr>
        <w:t xml:space="preserve">The top of town is getting </w:t>
      </w:r>
      <w:r w:rsidR="00694730">
        <w:rPr>
          <w:rFonts w:ascii="Calibri" w:eastAsia="Calibri" w:hAnsi="Calibri" w:cs="Calibri"/>
          <w:color w:val="000000" w:themeColor="text1"/>
        </w:rPr>
        <w:t xml:space="preserve">a </w:t>
      </w:r>
      <w:r w:rsidR="007D5D04">
        <w:rPr>
          <w:rFonts w:ascii="Calibri" w:eastAsia="Calibri" w:hAnsi="Calibri" w:cs="Calibri"/>
          <w:color w:val="000000" w:themeColor="text1"/>
        </w:rPr>
        <w:t>deep clean for Spring with the plan to do this seasonally.</w:t>
      </w:r>
      <w:r w:rsidR="00820D5F">
        <w:rPr>
          <w:rFonts w:ascii="Calibri" w:eastAsia="Calibri" w:hAnsi="Calibri" w:cs="Calibri"/>
          <w:color w:val="000000" w:themeColor="text1"/>
        </w:rPr>
        <w:t xml:space="preserve"> Quote should be available 24/01/23.</w:t>
      </w:r>
    </w:p>
    <w:p w14:paraId="46490564" w14:textId="29495230" w:rsidR="007224C4" w:rsidRDefault="007224C4" w:rsidP="004E443D">
      <w:pPr>
        <w:ind w:left="720"/>
        <w:rPr>
          <w:rFonts w:ascii="Calibri" w:eastAsia="Calibri" w:hAnsi="Calibri" w:cs="Calibri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>Monson Road: Area needs brightening up.</w:t>
      </w:r>
      <w:r w:rsidR="0014524C">
        <w:rPr>
          <w:rFonts w:ascii="Calibri" w:eastAsia="Calibri" w:hAnsi="Calibri" w:cs="Calibri"/>
          <w:color w:val="000000" w:themeColor="text1"/>
        </w:rPr>
        <w:t xml:space="preserve">  Gala Lights have looked at putting up festoon lighting</w:t>
      </w:r>
      <w:r w:rsidR="00420361">
        <w:rPr>
          <w:rFonts w:ascii="Calibri" w:eastAsia="Calibri" w:hAnsi="Calibri" w:cs="Calibri"/>
          <w:color w:val="000000" w:themeColor="text1"/>
        </w:rPr>
        <w:t xml:space="preserve">.  </w:t>
      </w:r>
      <w:r w:rsidR="00AB29F5">
        <w:rPr>
          <w:rFonts w:ascii="Calibri" w:eastAsia="Calibri" w:hAnsi="Calibri" w:cs="Calibri"/>
          <w:color w:val="000000" w:themeColor="text1"/>
        </w:rPr>
        <w:t xml:space="preserve">Greening/planting suggested </w:t>
      </w:r>
      <w:r w:rsidR="00B11F4C">
        <w:rPr>
          <w:rFonts w:ascii="Calibri" w:eastAsia="Calibri" w:hAnsi="Calibri" w:cs="Calibri"/>
          <w:color w:val="000000" w:themeColor="text1"/>
        </w:rPr>
        <w:t xml:space="preserve">however </w:t>
      </w:r>
      <w:r w:rsidR="00AB29F5">
        <w:rPr>
          <w:rFonts w:ascii="Calibri" w:eastAsia="Calibri" w:hAnsi="Calibri" w:cs="Calibri"/>
          <w:color w:val="000000" w:themeColor="text1"/>
        </w:rPr>
        <w:t xml:space="preserve">subject to </w:t>
      </w:r>
      <w:r w:rsidR="003C254C">
        <w:rPr>
          <w:rFonts w:ascii="Calibri" w:eastAsia="Calibri" w:hAnsi="Calibri" w:cs="Calibri"/>
          <w:color w:val="000000" w:themeColor="text1"/>
        </w:rPr>
        <w:t>load testing of lampposts.</w:t>
      </w:r>
      <w:r w:rsidR="00420361">
        <w:rPr>
          <w:rFonts w:ascii="Calibri" w:eastAsia="Calibri" w:hAnsi="Calibri" w:cs="Calibri"/>
          <w:color w:val="000000" w:themeColor="text1"/>
        </w:rPr>
        <w:t xml:space="preserve">  Bunting is anothe</w:t>
      </w:r>
      <w:r w:rsidR="00B11F4C">
        <w:rPr>
          <w:rFonts w:ascii="Calibri" w:eastAsia="Calibri" w:hAnsi="Calibri" w:cs="Calibri"/>
          <w:color w:val="000000" w:themeColor="text1"/>
        </w:rPr>
        <w:t>r idea on colonnade.</w:t>
      </w:r>
    </w:p>
    <w:p w14:paraId="7F0BBD63" w14:textId="0DE6F232" w:rsidR="00A1581A" w:rsidRPr="00A1581A" w:rsidRDefault="00A1581A" w:rsidP="004E443D">
      <w:pPr>
        <w:ind w:left="720"/>
        <w:rPr>
          <w:rFonts w:ascii="Calibri" w:eastAsia="Calibri" w:hAnsi="Calibri" w:cs="Calibri"/>
          <w:b/>
          <w:bCs/>
          <w:color w:val="000000" w:themeColor="text1"/>
        </w:rPr>
      </w:pPr>
      <w:r w:rsidRPr="00A1581A">
        <w:rPr>
          <w:rFonts w:ascii="Calibri" w:eastAsia="Calibri" w:hAnsi="Calibri" w:cs="Calibri"/>
          <w:b/>
          <w:bCs/>
          <w:color w:val="000000" w:themeColor="text1"/>
        </w:rPr>
        <w:t xml:space="preserve">ACTION:  Hilary to provide quote for </w:t>
      </w:r>
      <w:r w:rsidR="00820D5F">
        <w:rPr>
          <w:rFonts w:ascii="Calibri" w:eastAsia="Calibri" w:hAnsi="Calibri" w:cs="Calibri"/>
          <w:b/>
          <w:bCs/>
          <w:color w:val="000000" w:themeColor="text1"/>
        </w:rPr>
        <w:t>deep clean</w:t>
      </w:r>
    </w:p>
    <w:p w14:paraId="3C922F94" w14:textId="2539C965" w:rsidR="00451BED" w:rsidRDefault="00451BED" w:rsidP="003C254C">
      <w:pPr>
        <w:pStyle w:val="ListParagraph"/>
        <w:numPr>
          <w:ilvl w:val="0"/>
          <w:numId w:val="21"/>
        </w:numPr>
        <w:rPr>
          <w:rFonts w:ascii="Calibri" w:eastAsia="Calibri" w:hAnsi="Calibri" w:cs="Calibri"/>
          <w:color w:val="000000" w:themeColor="text1"/>
        </w:rPr>
      </w:pPr>
      <w:r w:rsidRPr="003C254C">
        <w:rPr>
          <w:rFonts w:ascii="Calibri" w:eastAsia="Calibri" w:hAnsi="Calibri" w:cs="Calibri"/>
          <w:color w:val="000000" w:themeColor="text1"/>
        </w:rPr>
        <w:t>Marketing</w:t>
      </w:r>
      <w:r w:rsidR="003C254C">
        <w:rPr>
          <w:rFonts w:ascii="Calibri" w:eastAsia="Calibri" w:hAnsi="Calibri" w:cs="Calibri"/>
          <w:color w:val="000000" w:themeColor="text1"/>
        </w:rPr>
        <w:t>:</w:t>
      </w:r>
      <w:r w:rsidR="008A761B">
        <w:rPr>
          <w:rFonts w:ascii="Calibri" w:eastAsia="Calibri" w:hAnsi="Calibri" w:cs="Calibri"/>
          <w:color w:val="000000" w:themeColor="text1"/>
        </w:rPr>
        <w:t xml:space="preserve"> </w:t>
      </w:r>
      <w:r w:rsidR="00B11F4C">
        <w:rPr>
          <w:rFonts w:ascii="Calibri" w:eastAsia="Calibri" w:hAnsi="Calibri" w:cs="Calibri"/>
          <w:color w:val="000000" w:themeColor="text1"/>
        </w:rPr>
        <w:t>Look at agencies to take on day-to-day marketing</w:t>
      </w:r>
      <w:r w:rsidR="008A761B">
        <w:rPr>
          <w:rFonts w:ascii="Calibri" w:eastAsia="Calibri" w:hAnsi="Calibri" w:cs="Calibri"/>
          <w:color w:val="000000" w:themeColor="text1"/>
        </w:rPr>
        <w:t xml:space="preserve">.  </w:t>
      </w:r>
      <w:r w:rsidR="005774B2">
        <w:rPr>
          <w:rFonts w:ascii="Calibri" w:eastAsia="Calibri" w:hAnsi="Calibri" w:cs="Calibri"/>
          <w:color w:val="000000" w:themeColor="text1"/>
        </w:rPr>
        <w:t>BID has</w:t>
      </w:r>
      <w:r w:rsidR="004A35B7">
        <w:rPr>
          <w:rFonts w:ascii="Calibri" w:eastAsia="Calibri" w:hAnsi="Calibri" w:cs="Calibri"/>
          <w:color w:val="000000" w:themeColor="text1"/>
        </w:rPr>
        <w:t xml:space="preserve"> started</w:t>
      </w:r>
      <w:r w:rsidR="008A761B">
        <w:rPr>
          <w:rFonts w:ascii="Calibri" w:eastAsia="Calibri" w:hAnsi="Calibri" w:cs="Calibri"/>
          <w:color w:val="000000" w:themeColor="text1"/>
        </w:rPr>
        <w:t xml:space="preserve"> to collate </w:t>
      </w:r>
      <w:r w:rsidR="005774B2">
        <w:rPr>
          <w:rFonts w:ascii="Calibri" w:eastAsia="Calibri" w:hAnsi="Calibri" w:cs="Calibri"/>
          <w:color w:val="000000" w:themeColor="text1"/>
        </w:rPr>
        <w:t xml:space="preserve">its </w:t>
      </w:r>
      <w:r w:rsidR="007445BB">
        <w:rPr>
          <w:rFonts w:ascii="Calibri" w:eastAsia="Calibri" w:hAnsi="Calibri" w:cs="Calibri"/>
          <w:color w:val="000000" w:themeColor="text1"/>
        </w:rPr>
        <w:t>assets.</w:t>
      </w:r>
    </w:p>
    <w:p w14:paraId="1DA722BC" w14:textId="715370BA" w:rsidR="004A35B7" w:rsidRDefault="00B11F4C" w:rsidP="004A35B7">
      <w:pPr>
        <w:pStyle w:val="ListParagraph"/>
        <w:rPr>
          <w:rFonts w:ascii="Calibri" w:eastAsia="Calibri" w:hAnsi="Calibri" w:cs="Calibri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 xml:space="preserve">Plan to promote Tunbridge Wells as a destination: </w:t>
      </w:r>
      <w:r w:rsidR="004A35B7">
        <w:rPr>
          <w:rFonts w:ascii="Calibri" w:eastAsia="Calibri" w:hAnsi="Calibri" w:cs="Calibri"/>
          <w:color w:val="000000" w:themeColor="text1"/>
        </w:rPr>
        <w:t xml:space="preserve">Eat, </w:t>
      </w:r>
      <w:r w:rsidR="004943E8">
        <w:rPr>
          <w:rFonts w:ascii="Calibri" w:eastAsia="Calibri" w:hAnsi="Calibri" w:cs="Calibri"/>
          <w:color w:val="000000" w:themeColor="text1"/>
        </w:rPr>
        <w:t>drink, work, live Tunbri</w:t>
      </w:r>
      <w:r>
        <w:rPr>
          <w:rFonts w:ascii="Calibri" w:eastAsia="Calibri" w:hAnsi="Calibri" w:cs="Calibri"/>
          <w:color w:val="000000" w:themeColor="text1"/>
        </w:rPr>
        <w:t>dge Wells campaign: need</w:t>
      </w:r>
      <w:r w:rsidR="00BD2313">
        <w:rPr>
          <w:rFonts w:ascii="Calibri" w:eastAsia="Calibri" w:hAnsi="Calibri" w:cs="Calibri"/>
          <w:color w:val="000000" w:themeColor="text1"/>
        </w:rPr>
        <w:t xml:space="preserve"> to provide value to all sectors</w:t>
      </w:r>
      <w:proofErr w:type="gramStart"/>
      <w:r w:rsidR="00BD2313">
        <w:rPr>
          <w:rFonts w:ascii="Calibri" w:eastAsia="Calibri" w:hAnsi="Calibri" w:cs="Calibri"/>
          <w:color w:val="000000" w:themeColor="text1"/>
        </w:rPr>
        <w:t xml:space="preserve">.  </w:t>
      </w:r>
      <w:proofErr w:type="gramEnd"/>
      <w:r>
        <w:rPr>
          <w:rFonts w:ascii="Calibri" w:eastAsia="Calibri" w:hAnsi="Calibri" w:cs="Calibri"/>
          <w:color w:val="000000" w:themeColor="text1"/>
        </w:rPr>
        <w:t xml:space="preserve">Visit Tunbridge Wells meeting planned to build partnership with them and see how BID can work with them.  Previous campaign to encourage businesses to set up in Tunbridge Wells.  </w:t>
      </w:r>
    </w:p>
    <w:p w14:paraId="69D0C513" w14:textId="77777777" w:rsidR="00BD2313" w:rsidRPr="003C254C" w:rsidRDefault="00BD2313" w:rsidP="004A35B7">
      <w:pPr>
        <w:pStyle w:val="ListParagraph"/>
        <w:rPr>
          <w:rFonts w:ascii="Calibri" w:eastAsia="Calibri" w:hAnsi="Calibri" w:cs="Calibri"/>
          <w:color w:val="000000" w:themeColor="text1"/>
        </w:rPr>
      </w:pPr>
    </w:p>
    <w:p w14:paraId="10A29E52" w14:textId="07A4815A" w:rsidR="007472F3" w:rsidRDefault="00476E26" w:rsidP="00820D5F">
      <w:pPr>
        <w:pStyle w:val="ListParagraph"/>
        <w:numPr>
          <w:ilvl w:val="0"/>
          <w:numId w:val="21"/>
        </w:numPr>
        <w:rPr>
          <w:rFonts w:ascii="Calibri" w:eastAsia="Calibri" w:hAnsi="Calibri" w:cs="Calibri"/>
          <w:color w:val="000000" w:themeColor="text1"/>
        </w:rPr>
      </w:pPr>
      <w:r w:rsidRPr="005E0DC7">
        <w:rPr>
          <w:rFonts w:ascii="Calibri" w:eastAsia="Calibri" w:hAnsi="Calibri" w:cs="Calibri"/>
          <w:color w:val="000000" w:themeColor="text1"/>
        </w:rPr>
        <w:t>Christmas video feedback</w:t>
      </w:r>
      <w:r w:rsidR="005E0DC7">
        <w:rPr>
          <w:rFonts w:ascii="Calibri" w:eastAsia="Calibri" w:hAnsi="Calibri" w:cs="Calibri"/>
          <w:color w:val="000000" w:themeColor="text1"/>
        </w:rPr>
        <w:t xml:space="preserve">:  </w:t>
      </w:r>
      <w:r w:rsidR="00685806">
        <w:rPr>
          <w:rFonts w:ascii="Calibri" w:eastAsia="Calibri" w:hAnsi="Calibri" w:cs="Calibri"/>
          <w:color w:val="000000" w:themeColor="text1"/>
        </w:rPr>
        <w:t>Some</w:t>
      </w:r>
      <w:r w:rsidR="005E0DC7">
        <w:rPr>
          <w:rFonts w:ascii="Calibri" w:eastAsia="Calibri" w:hAnsi="Calibri" w:cs="Calibri"/>
          <w:color w:val="000000" w:themeColor="text1"/>
        </w:rPr>
        <w:t xml:space="preserve"> negative feedback</w:t>
      </w:r>
      <w:r w:rsidR="00D93B4A">
        <w:rPr>
          <w:rFonts w:ascii="Calibri" w:eastAsia="Calibri" w:hAnsi="Calibri" w:cs="Calibri"/>
          <w:color w:val="000000" w:themeColor="text1"/>
        </w:rPr>
        <w:t>, board acknowled</w:t>
      </w:r>
      <w:r w:rsidR="00685806">
        <w:rPr>
          <w:rFonts w:ascii="Calibri" w:eastAsia="Calibri" w:hAnsi="Calibri" w:cs="Calibri"/>
          <w:color w:val="000000" w:themeColor="text1"/>
        </w:rPr>
        <w:t>ged</w:t>
      </w:r>
      <w:r w:rsidR="00D93B4A">
        <w:rPr>
          <w:rFonts w:ascii="Calibri" w:eastAsia="Calibri" w:hAnsi="Calibri" w:cs="Calibri"/>
          <w:color w:val="000000" w:themeColor="text1"/>
        </w:rPr>
        <w:t xml:space="preserve"> that it was not perfect.  </w:t>
      </w:r>
      <w:r w:rsidR="00860070">
        <w:rPr>
          <w:rFonts w:ascii="Calibri" w:eastAsia="Calibri" w:hAnsi="Calibri" w:cs="Calibri"/>
          <w:color w:val="000000" w:themeColor="text1"/>
        </w:rPr>
        <w:t xml:space="preserve">Mixed </w:t>
      </w:r>
      <w:r w:rsidR="00801234">
        <w:rPr>
          <w:rFonts w:ascii="Calibri" w:eastAsia="Calibri" w:hAnsi="Calibri" w:cs="Calibri"/>
          <w:color w:val="000000" w:themeColor="text1"/>
        </w:rPr>
        <w:t>demographic</w:t>
      </w:r>
      <w:r w:rsidR="00860070">
        <w:rPr>
          <w:rFonts w:ascii="Calibri" w:eastAsia="Calibri" w:hAnsi="Calibri" w:cs="Calibri"/>
          <w:color w:val="000000" w:themeColor="text1"/>
        </w:rPr>
        <w:t xml:space="preserve"> </w:t>
      </w:r>
      <w:r w:rsidR="00801234">
        <w:rPr>
          <w:rFonts w:ascii="Calibri" w:eastAsia="Calibri" w:hAnsi="Calibri" w:cs="Calibri"/>
          <w:color w:val="000000" w:themeColor="text1"/>
        </w:rPr>
        <w:t>with broad differing of views</w:t>
      </w:r>
      <w:r w:rsidR="00576A3C">
        <w:rPr>
          <w:rFonts w:ascii="Calibri" w:eastAsia="Calibri" w:hAnsi="Calibri" w:cs="Calibri"/>
          <w:color w:val="000000" w:themeColor="text1"/>
        </w:rPr>
        <w:t xml:space="preserve"> </w:t>
      </w:r>
      <w:r w:rsidR="00860070">
        <w:rPr>
          <w:rFonts w:ascii="Calibri" w:eastAsia="Calibri" w:hAnsi="Calibri" w:cs="Calibri"/>
          <w:color w:val="000000" w:themeColor="text1"/>
        </w:rPr>
        <w:t>in Tunbridge Wells</w:t>
      </w:r>
      <w:r w:rsidR="00576A3C">
        <w:rPr>
          <w:rFonts w:ascii="Calibri" w:eastAsia="Calibri" w:hAnsi="Calibri" w:cs="Calibri"/>
          <w:color w:val="000000" w:themeColor="text1"/>
        </w:rPr>
        <w:t>;</w:t>
      </w:r>
      <w:r w:rsidR="00860070">
        <w:rPr>
          <w:rFonts w:ascii="Calibri" w:eastAsia="Calibri" w:hAnsi="Calibri" w:cs="Calibri"/>
          <w:color w:val="000000" w:themeColor="text1"/>
        </w:rPr>
        <w:t xml:space="preserve"> </w:t>
      </w:r>
      <w:r w:rsidR="00576A3C">
        <w:rPr>
          <w:rFonts w:ascii="Calibri" w:eastAsia="Calibri" w:hAnsi="Calibri" w:cs="Calibri"/>
          <w:color w:val="000000" w:themeColor="text1"/>
        </w:rPr>
        <w:t>i</w:t>
      </w:r>
      <w:r w:rsidR="00D93B4A">
        <w:rPr>
          <w:rFonts w:ascii="Calibri" w:eastAsia="Calibri" w:hAnsi="Calibri" w:cs="Calibri"/>
          <w:color w:val="000000" w:themeColor="text1"/>
        </w:rPr>
        <w:t xml:space="preserve">n future there needs to be more feedback before </w:t>
      </w:r>
      <w:r w:rsidR="00FC0192">
        <w:rPr>
          <w:rFonts w:ascii="Calibri" w:eastAsia="Calibri" w:hAnsi="Calibri" w:cs="Calibri"/>
          <w:color w:val="000000" w:themeColor="text1"/>
        </w:rPr>
        <w:t>signing</w:t>
      </w:r>
      <w:r w:rsidR="00D93B4A">
        <w:rPr>
          <w:rFonts w:ascii="Calibri" w:eastAsia="Calibri" w:hAnsi="Calibri" w:cs="Calibri"/>
          <w:color w:val="000000" w:themeColor="text1"/>
        </w:rPr>
        <w:t xml:space="preserve"> off. </w:t>
      </w:r>
      <w:r w:rsidR="001A2EF1" w:rsidRPr="00820D5F">
        <w:rPr>
          <w:rFonts w:ascii="Calibri" w:eastAsia="Calibri" w:hAnsi="Calibri" w:cs="Calibri"/>
          <w:color w:val="000000" w:themeColor="text1"/>
        </w:rPr>
        <w:t xml:space="preserve">New processes to be put in </w:t>
      </w:r>
      <w:r w:rsidR="00576A3C" w:rsidRPr="00820D5F">
        <w:rPr>
          <w:rFonts w:ascii="Calibri" w:eastAsia="Calibri" w:hAnsi="Calibri" w:cs="Calibri"/>
          <w:color w:val="000000" w:themeColor="text1"/>
        </w:rPr>
        <w:t>place</w:t>
      </w:r>
      <w:r w:rsidR="00B11F4C">
        <w:rPr>
          <w:rFonts w:ascii="Calibri" w:eastAsia="Calibri" w:hAnsi="Calibri" w:cs="Calibri"/>
          <w:color w:val="000000" w:themeColor="text1"/>
        </w:rPr>
        <w:t xml:space="preserve"> for all films, targets set and what return on investment is the BID looking for.</w:t>
      </w:r>
    </w:p>
    <w:p w14:paraId="123D66BB" w14:textId="77777777" w:rsidR="00820D5F" w:rsidRDefault="00820D5F" w:rsidP="00820D5F">
      <w:pPr>
        <w:pStyle w:val="ListParagraph"/>
        <w:rPr>
          <w:rFonts w:ascii="Calibri" w:eastAsia="Calibri" w:hAnsi="Calibri" w:cs="Calibri"/>
          <w:color w:val="000000" w:themeColor="text1"/>
        </w:rPr>
      </w:pPr>
    </w:p>
    <w:p w14:paraId="062B705A" w14:textId="782F62FA" w:rsidR="005E3F09" w:rsidRDefault="00451BED" w:rsidP="005E3F09">
      <w:pPr>
        <w:pStyle w:val="ListParagraph"/>
        <w:numPr>
          <w:ilvl w:val="0"/>
          <w:numId w:val="21"/>
        </w:numPr>
        <w:rPr>
          <w:rFonts w:ascii="Calibri" w:eastAsia="Calibri" w:hAnsi="Calibri" w:cs="Calibri"/>
          <w:color w:val="000000" w:themeColor="text1"/>
        </w:rPr>
      </w:pPr>
      <w:r w:rsidRPr="005D75E1">
        <w:rPr>
          <w:rFonts w:ascii="Calibri" w:eastAsia="Calibri" w:hAnsi="Calibri" w:cs="Calibri"/>
          <w:color w:val="000000" w:themeColor="text1"/>
        </w:rPr>
        <w:t>Website</w:t>
      </w:r>
      <w:r w:rsidR="00B11F4C">
        <w:rPr>
          <w:rFonts w:ascii="Calibri" w:eastAsia="Calibri" w:hAnsi="Calibri" w:cs="Calibri"/>
          <w:color w:val="000000" w:themeColor="text1"/>
        </w:rPr>
        <w:t>:  Alex Greig</w:t>
      </w:r>
      <w:r w:rsidR="005D75E1">
        <w:rPr>
          <w:rFonts w:ascii="Calibri" w:eastAsia="Calibri" w:hAnsi="Calibri" w:cs="Calibri"/>
          <w:color w:val="000000" w:themeColor="text1"/>
        </w:rPr>
        <w:t xml:space="preserve"> has been working on and now BID RTWTogether.com can be found using a search engine.</w:t>
      </w:r>
      <w:r w:rsidR="009F646E">
        <w:rPr>
          <w:rFonts w:ascii="Calibri" w:eastAsia="Calibri" w:hAnsi="Calibri" w:cs="Calibri"/>
          <w:color w:val="000000" w:themeColor="text1"/>
        </w:rPr>
        <w:t xml:space="preserve">  Web site easy to administer</w:t>
      </w:r>
      <w:r w:rsidR="00B11F4C">
        <w:rPr>
          <w:rFonts w:ascii="Calibri" w:eastAsia="Calibri" w:hAnsi="Calibri" w:cs="Calibri"/>
          <w:color w:val="000000" w:themeColor="text1"/>
        </w:rPr>
        <w:t xml:space="preserve">; </w:t>
      </w:r>
      <w:r w:rsidR="005E3F09">
        <w:rPr>
          <w:rFonts w:ascii="Calibri" w:eastAsia="Calibri" w:hAnsi="Calibri" w:cs="Calibri"/>
          <w:color w:val="000000" w:themeColor="text1"/>
        </w:rPr>
        <w:t>Alex Greig will c</w:t>
      </w:r>
      <w:r w:rsidR="00B11F4C">
        <w:rPr>
          <w:rFonts w:ascii="Calibri" w:eastAsia="Calibri" w:hAnsi="Calibri" w:cs="Calibri"/>
          <w:color w:val="000000" w:themeColor="text1"/>
        </w:rPr>
        <w:t>ontinue to do this.  Board director application form now working</w:t>
      </w:r>
      <w:proofErr w:type="gramStart"/>
      <w:r w:rsidR="00B11F4C">
        <w:rPr>
          <w:rFonts w:ascii="Calibri" w:eastAsia="Calibri" w:hAnsi="Calibri" w:cs="Calibri"/>
          <w:color w:val="000000" w:themeColor="text1"/>
        </w:rPr>
        <w:t>.</w:t>
      </w:r>
      <w:r w:rsidR="00AC05D0">
        <w:rPr>
          <w:rFonts w:ascii="Calibri" w:eastAsia="Calibri" w:hAnsi="Calibri" w:cs="Calibri"/>
          <w:color w:val="000000" w:themeColor="text1"/>
        </w:rPr>
        <w:t xml:space="preserve">  </w:t>
      </w:r>
      <w:proofErr w:type="gramEnd"/>
      <w:r w:rsidR="00C133F2">
        <w:fldChar w:fldCharType="begin"/>
      </w:r>
      <w:r w:rsidR="00C133F2">
        <w:instrText>HYPERLINK "mailto:Board@rtwtogether.com"</w:instrText>
      </w:r>
      <w:r w:rsidR="00C133F2">
        <w:fldChar w:fldCharType="separate"/>
      </w:r>
      <w:r w:rsidR="00AC05D0" w:rsidRPr="000418D4">
        <w:rPr>
          <w:rStyle w:val="Hyperlink"/>
          <w:rFonts w:ascii="Calibri" w:eastAsia="Calibri" w:hAnsi="Calibri" w:cs="Calibri"/>
        </w:rPr>
        <w:t>Board@rtwtogether.com</w:t>
      </w:r>
      <w:r w:rsidR="00C133F2">
        <w:rPr>
          <w:rStyle w:val="Hyperlink"/>
          <w:rFonts w:ascii="Calibri" w:eastAsia="Calibri" w:hAnsi="Calibri" w:cs="Calibri"/>
        </w:rPr>
        <w:fldChar w:fldCharType="end"/>
      </w:r>
      <w:r w:rsidR="00AC05D0">
        <w:rPr>
          <w:rFonts w:ascii="Calibri" w:eastAsia="Calibri" w:hAnsi="Calibri" w:cs="Calibri"/>
          <w:color w:val="000000" w:themeColor="text1"/>
        </w:rPr>
        <w:t xml:space="preserve"> email address is operational.</w:t>
      </w:r>
    </w:p>
    <w:p w14:paraId="0C8CE3AA" w14:textId="77777777" w:rsidR="00DA6D27" w:rsidRPr="005E3F09" w:rsidRDefault="00DA6D27" w:rsidP="00DA6D27">
      <w:pPr>
        <w:pStyle w:val="ListParagraph"/>
        <w:rPr>
          <w:rFonts w:ascii="Calibri" w:eastAsia="Calibri" w:hAnsi="Calibri" w:cs="Calibri"/>
          <w:color w:val="000000" w:themeColor="text1"/>
        </w:rPr>
      </w:pPr>
    </w:p>
    <w:p w14:paraId="4E6CC9AF" w14:textId="590B7FE3" w:rsidR="00451BED" w:rsidRDefault="00451BED" w:rsidP="005E3F09">
      <w:pPr>
        <w:pStyle w:val="ListParagraph"/>
        <w:numPr>
          <w:ilvl w:val="0"/>
          <w:numId w:val="21"/>
        </w:numPr>
        <w:rPr>
          <w:rFonts w:ascii="Calibri" w:eastAsia="Calibri" w:hAnsi="Calibri" w:cs="Calibri"/>
          <w:color w:val="000000" w:themeColor="text1"/>
        </w:rPr>
      </w:pPr>
      <w:r w:rsidRPr="005E3F09">
        <w:rPr>
          <w:rFonts w:ascii="Calibri" w:eastAsia="Calibri" w:hAnsi="Calibri" w:cs="Calibri"/>
          <w:color w:val="000000" w:themeColor="text1"/>
        </w:rPr>
        <w:t xml:space="preserve">BID </w:t>
      </w:r>
      <w:proofErr w:type="gramStart"/>
      <w:r w:rsidR="00745187" w:rsidRPr="005E3F09">
        <w:rPr>
          <w:rFonts w:ascii="Calibri" w:eastAsia="Calibri" w:hAnsi="Calibri" w:cs="Calibri"/>
          <w:color w:val="000000" w:themeColor="text1"/>
        </w:rPr>
        <w:t>School</w:t>
      </w:r>
      <w:r w:rsidR="00745187">
        <w:rPr>
          <w:rFonts w:ascii="Calibri" w:eastAsia="Calibri" w:hAnsi="Calibri" w:cs="Calibri"/>
          <w:color w:val="000000" w:themeColor="text1"/>
        </w:rPr>
        <w:t>:</w:t>
      </w:r>
      <w:proofErr w:type="gramEnd"/>
      <w:r w:rsidR="00745187">
        <w:rPr>
          <w:rFonts w:ascii="Calibri" w:eastAsia="Calibri" w:hAnsi="Calibri" w:cs="Calibri"/>
          <w:color w:val="000000" w:themeColor="text1"/>
        </w:rPr>
        <w:t xml:space="preserve"> </w:t>
      </w:r>
      <w:r w:rsidR="00DA6D27">
        <w:rPr>
          <w:rFonts w:ascii="Calibri" w:eastAsia="Calibri" w:hAnsi="Calibri" w:cs="Calibri"/>
          <w:color w:val="000000" w:themeColor="text1"/>
        </w:rPr>
        <w:t xml:space="preserve"> been successful</w:t>
      </w:r>
      <w:r w:rsidR="00745187">
        <w:rPr>
          <w:rFonts w:ascii="Calibri" w:eastAsia="Calibri" w:hAnsi="Calibri" w:cs="Calibri"/>
          <w:color w:val="000000" w:themeColor="text1"/>
        </w:rPr>
        <w:t xml:space="preserve"> in the past.  First Aid/Social Media/</w:t>
      </w:r>
      <w:r w:rsidR="00B11F4C">
        <w:rPr>
          <w:rFonts w:ascii="Calibri" w:eastAsia="Calibri" w:hAnsi="Calibri" w:cs="Calibri"/>
          <w:color w:val="000000" w:themeColor="text1"/>
        </w:rPr>
        <w:t>Self-defence</w:t>
      </w:r>
      <w:r w:rsidR="009C7BDB">
        <w:rPr>
          <w:rFonts w:ascii="Calibri" w:eastAsia="Calibri" w:hAnsi="Calibri" w:cs="Calibri"/>
          <w:color w:val="000000" w:themeColor="text1"/>
        </w:rPr>
        <w:t>/</w:t>
      </w:r>
      <w:r w:rsidR="00745187">
        <w:rPr>
          <w:rFonts w:ascii="Calibri" w:eastAsia="Calibri" w:hAnsi="Calibri" w:cs="Calibri"/>
          <w:color w:val="000000" w:themeColor="text1"/>
        </w:rPr>
        <w:t>Mental Health</w:t>
      </w:r>
      <w:r w:rsidR="009C7BDB">
        <w:rPr>
          <w:rFonts w:ascii="Calibri" w:eastAsia="Calibri" w:hAnsi="Calibri" w:cs="Calibri"/>
          <w:color w:val="000000" w:themeColor="text1"/>
        </w:rPr>
        <w:t xml:space="preserve"> i</w:t>
      </w:r>
      <w:r w:rsidR="00745187">
        <w:rPr>
          <w:rFonts w:ascii="Calibri" w:eastAsia="Calibri" w:hAnsi="Calibri" w:cs="Calibri"/>
          <w:color w:val="000000" w:themeColor="text1"/>
        </w:rPr>
        <w:t>n the workplace</w:t>
      </w:r>
      <w:r w:rsidR="00AC05D0">
        <w:rPr>
          <w:rFonts w:ascii="Calibri" w:eastAsia="Calibri" w:hAnsi="Calibri" w:cs="Calibri"/>
          <w:color w:val="000000" w:themeColor="text1"/>
        </w:rPr>
        <w:t>/Accessibility</w:t>
      </w:r>
      <w:r w:rsidR="00745187">
        <w:rPr>
          <w:rFonts w:ascii="Calibri" w:eastAsia="Calibri" w:hAnsi="Calibri" w:cs="Calibri"/>
          <w:color w:val="000000" w:themeColor="text1"/>
        </w:rPr>
        <w:t xml:space="preserve"> training suggested.</w:t>
      </w:r>
      <w:r w:rsidR="000D07CD">
        <w:rPr>
          <w:rFonts w:ascii="Calibri" w:eastAsia="Calibri" w:hAnsi="Calibri" w:cs="Calibri"/>
          <w:color w:val="000000" w:themeColor="text1"/>
        </w:rPr>
        <w:t xml:space="preserve">  Runway Training offer courses mostly free.</w:t>
      </w:r>
    </w:p>
    <w:p w14:paraId="55A9409B" w14:textId="77777777" w:rsidR="009C7BDB" w:rsidRPr="009C7BDB" w:rsidRDefault="009C7BDB" w:rsidP="009C7BDB">
      <w:pPr>
        <w:pStyle w:val="ListParagraph"/>
        <w:rPr>
          <w:rFonts w:ascii="Calibri" w:eastAsia="Calibri" w:hAnsi="Calibri" w:cs="Calibri"/>
          <w:color w:val="000000" w:themeColor="text1"/>
        </w:rPr>
      </w:pPr>
    </w:p>
    <w:p w14:paraId="7FE6D5E9" w14:textId="10A561F0" w:rsidR="009C7BDB" w:rsidRDefault="009C7BDB" w:rsidP="009C7BDB">
      <w:pPr>
        <w:pStyle w:val="ListParagraph"/>
        <w:rPr>
          <w:rFonts w:ascii="Calibri" w:eastAsia="Calibri" w:hAnsi="Calibri" w:cs="Calibri"/>
          <w:b/>
          <w:bCs/>
          <w:color w:val="000000" w:themeColor="text1"/>
        </w:rPr>
      </w:pPr>
      <w:r w:rsidRPr="00CC4899">
        <w:rPr>
          <w:rFonts w:ascii="Calibri" w:eastAsia="Calibri" w:hAnsi="Calibri" w:cs="Calibri"/>
          <w:b/>
          <w:bCs/>
          <w:color w:val="000000" w:themeColor="text1"/>
        </w:rPr>
        <w:t>ACTION: Suzie to</w:t>
      </w:r>
      <w:r w:rsidR="00CC4899" w:rsidRPr="00CC4899">
        <w:rPr>
          <w:rFonts w:ascii="Calibri" w:eastAsia="Calibri" w:hAnsi="Calibri" w:cs="Calibri"/>
          <w:b/>
          <w:bCs/>
          <w:color w:val="000000" w:themeColor="text1"/>
        </w:rPr>
        <w:t xml:space="preserve"> look at</w:t>
      </w:r>
    </w:p>
    <w:p w14:paraId="2A9C833C" w14:textId="77777777" w:rsidR="00820D5F" w:rsidRPr="00CC4899" w:rsidRDefault="00820D5F" w:rsidP="009C7BDB">
      <w:pPr>
        <w:pStyle w:val="ListParagraph"/>
        <w:rPr>
          <w:rFonts w:ascii="Calibri" w:eastAsia="Calibri" w:hAnsi="Calibri" w:cs="Calibri"/>
          <w:b/>
          <w:bCs/>
          <w:color w:val="000000" w:themeColor="text1"/>
        </w:rPr>
      </w:pPr>
    </w:p>
    <w:p w14:paraId="4E149A47" w14:textId="0201FCF6" w:rsidR="008954F6" w:rsidRDefault="00451BED" w:rsidP="008954F6">
      <w:pPr>
        <w:pStyle w:val="ListParagraph"/>
        <w:numPr>
          <w:ilvl w:val="0"/>
          <w:numId w:val="21"/>
        </w:numPr>
        <w:rPr>
          <w:rFonts w:ascii="Calibri" w:eastAsia="Calibri" w:hAnsi="Calibri" w:cs="Calibri"/>
          <w:color w:val="000000" w:themeColor="text1"/>
        </w:rPr>
      </w:pPr>
      <w:r w:rsidRPr="00CC4899">
        <w:rPr>
          <w:rFonts w:ascii="Calibri" w:eastAsia="Calibri" w:hAnsi="Calibri" w:cs="Calibri"/>
          <w:color w:val="000000" w:themeColor="text1"/>
        </w:rPr>
        <w:t>Magazine</w:t>
      </w:r>
      <w:r w:rsidR="00CC4899">
        <w:rPr>
          <w:rFonts w:ascii="Calibri" w:eastAsia="Calibri" w:hAnsi="Calibri" w:cs="Calibri"/>
          <w:color w:val="000000" w:themeColor="text1"/>
        </w:rPr>
        <w:t xml:space="preserve">: </w:t>
      </w:r>
      <w:r w:rsidR="00AC05D0">
        <w:rPr>
          <w:rFonts w:ascii="Calibri" w:eastAsia="Calibri" w:hAnsi="Calibri" w:cs="Calibri"/>
          <w:color w:val="000000" w:themeColor="text1"/>
        </w:rPr>
        <w:t>plan is to continue with it</w:t>
      </w:r>
      <w:proofErr w:type="gramStart"/>
      <w:r w:rsidR="00AC05D0">
        <w:rPr>
          <w:rFonts w:ascii="Calibri" w:eastAsia="Calibri" w:hAnsi="Calibri" w:cs="Calibri"/>
          <w:color w:val="000000" w:themeColor="text1"/>
        </w:rPr>
        <w:t xml:space="preserve">.  </w:t>
      </w:r>
      <w:proofErr w:type="gramEnd"/>
      <w:r w:rsidR="00AC05D0">
        <w:rPr>
          <w:rFonts w:ascii="Calibri" w:eastAsia="Calibri" w:hAnsi="Calibri" w:cs="Calibri"/>
          <w:color w:val="000000" w:themeColor="text1"/>
        </w:rPr>
        <w:t>More calls to action in magazine and improve distribution.  Strategy to be worked on in next few weeks.</w:t>
      </w:r>
      <w:r w:rsidR="0086065F">
        <w:rPr>
          <w:rFonts w:ascii="Calibri" w:eastAsia="Calibri" w:hAnsi="Calibri" w:cs="Calibri"/>
          <w:color w:val="000000" w:themeColor="text1"/>
        </w:rPr>
        <w:t xml:space="preserve">  Meetings with Visit Tunbridge Wells to discuss they can work together with BID.</w:t>
      </w:r>
    </w:p>
    <w:p w14:paraId="4E83B19F" w14:textId="77777777" w:rsidR="008954F6" w:rsidRPr="008954F6" w:rsidRDefault="008954F6" w:rsidP="008954F6">
      <w:pPr>
        <w:pStyle w:val="ListParagraph"/>
        <w:rPr>
          <w:rFonts w:ascii="Calibri" w:eastAsia="Calibri" w:hAnsi="Calibri" w:cs="Calibri"/>
          <w:color w:val="000000" w:themeColor="text1"/>
        </w:rPr>
      </w:pPr>
    </w:p>
    <w:p w14:paraId="3CC97A22" w14:textId="6B00278E" w:rsidR="008954F6" w:rsidRPr="00065674" w:rsidRDefault="00451BED" w:rsidP="00065674">
      <w:pPr>
        <w:pStyle w:val="ListParagraph"/>
        <w:numPr>
          <w:ilvl w:val="0"/>
          <w:numId w:val="21"/>
        </w:numPr>
        <w:rPr>
          <w:rFonts w:ascii="Calibri" w:eastAsia="Calibri" w:hAnsi="Calibri" w:cs="Calibri"/>
          <w:color w:val="000000" w:themeColor="text1"/>
        </w:rPr>
      </w:pPr>
      <w:r w:rsidRPr="008954F6">
        <w:rPr>
          <w:rFonts w:ascii="Calibri" w:eastAsia="Calibri" w:hAnsi="Calibri" w:cs="Calibri"/>
          <w:color w:val="000000" w:themeColor="text1"/>
        </w:rPr>
        <w:t>BCP</w:t>
      </w:r>
      <w:r w:rsidR="008954F6">
        <w:rPr>
          <w:rFonts w:ascii="Calibri" w:eastAsia="Calibri" w:hAnsi="Calibri" w:cs="Calibri"/>
          <w:color w:val="000000" w:themeColor="text1"/>
        </w:rPr>
        <w:t>: Board now has access to everything it needs.</w:t>
      </w:r>
    </w:p>
    <w:p w14:paraId="1D64BD93" w14:textId="77777777" w:rsidR="008954F6" w:rsidRPr="008954F6" w:rsidRDefault="008954F6" w:rsidP="00065674">
      <w:pPr>
        <w:pStyle w:val="ListParagraph"/>
        <w:rPr>
          <w:rFonts w:ascii="Calibri" w:eastAsia="Calibri" w:hAnsi="Calibri" w:cs="Calibri"/>
          <w:color w:val="000000" w:themeColor="text1"/>
        </w:rPr>
      </w:pPr>
    </w:p>
    <w:p w14:paraId="03D6DBEE" w14:textId="57CFC4F5" w:rsidR="00252287" w:rsidRDefault="00451BED" w:rsidP="00252287">
      <w:pPr>
        <w:pStyle w:val="ListParagraph"/>
        <w:numPr>
          <w:ilvl w:val="0"/>
          <w:numId w:val="21"/>
        </w:numPr>
        <w:rPr>
          <w:rFonts w:ascii="Calibri" w:eastAsia="Calibri" w:hAnsi="Calibri" w:cs="Calibri"/>
          <w:color w:val="000000" w:themeColor="text1"/>
        </w:rPr>
      </w:pPr>
      <w:r w:rsidRPr="008954F6">
        <w:rPr>
          <w:rFonts w:ascii="Calibri" w:eastAsia="Calibri" w:hAnsi="Calibri" w:cs="Calibri"/>
          <w:color w:val="000000" w:themeColor="text1"/>
        </w:rPr>
        <w:t>Springboard</w:t>
      </w:r>
      <w:r w:rsidR="00065674">
        <w:rPr>
          <w:rFonts w:ascii="Calibri" w:eastAsia="Calibri" w:hAnsi="Calibri" w:cs="Calibri"/>
          <w:color w:val="000000" w:themeColor="text1"/>
        </w:rPr>
        <w:t xml:space="preserve">: </w:t>
      </w:r>
      <w:r w:rsidR="00F704B1">
        <w:rPr>
          <w:rFonts w:ascii="Calibri" w:eastAsia="Calibri" w:hAnsi="Calibri" w:cs="Calibri"/>
          <w:color w:val="000000" w:themeColor="text1"/>
        </w:rPr>
        <w:t>footfall monitors to get business intelligence</w:t>
      </w:r>
      <w:r w:rsidR="00F80B9C">
        <w:rPr>
          <w:rFonts w:ascii="Calibri" w:eastAsia="Calibri" w:hAnsi="Calibri" w:cs="Calibri"/>
          <w:color w:val="000000" w:themeColor="text1"/>
        </w:rPr>
        <w:t xml:space="preserve"> / footfall</w:t>
      </w:r>
      <w:proofErr w:type="gramStart"/>
      <w:r w:rsidR="00F80B9C">
        <w:rPr>
          <w:rFonts w:ascii="Calibri" w:eastAsia="Calibri" w:hAnsi="Calibri" w:cs="Calibri"/>
          <w:color w:val="000000" w:themeColor="text1"/>
        </w:rPr>
        <w:t xml:space="preserve">.  </w:t>
      </w:r>
      <w:proofErr w:type="gramEnd"/>
      <w:r w:rsidR="00065674">
        <w:rPr>
          <w:rFonts w:ascii="Calibri" w:eastAsia="Calibri" w:hAnsi="Calibri" w:cs="Calibri"/>
          <w:color w:val="000000" w:themeColor="text1"/>
        </w:rPr>
        <w:t>£15k paid in 2021</w:t>
      </w:r>
      <w:r w:rsidR="00F704B1">
        <w:rPr>
          <w:rFonts w:ascii="Calibri" w:eastAsia="Calibri" w:hAnsi="Calibri" w:cs="Calibri"/>
          <w:color w:val="000000" w:themeColor="text1"/>
        </w:rPr>
        <w:t>, implementation delayed by COVID.</w:t>
      </w:r>
      <w:r w:rsidR="00F80B9C">
        <w:rPr>
          <w:rFonts w:ascii="Calibri" w:eastAsia="Calibri" w:hAnsi="Calibri" w:cs="Calibri"/>
          <w:color w:val="000000" w:themeColor="text1"/>
        </w:rPr>
        <w:t xml:space="preserve">  Now close to being operational</w:t>
      </w:r>
      <w:r w:rsidR="0086065F">
        <w:rPr>
          <w:rFonts w:ascii="Calibri" w:eastAsia="Calibri" w:hAnsi="Calibri" w:cs="Calibri"/>
          <w:color w:val="000000" w:themeColor="text1"/>
        </w:rPr>
        <w:t xml:space="preserve"> where business</w:t>
      </w:r>
      <w:r w:rsidR="00820D5F">
        <w:rPr>
          <w:rFonts w:ascii="Calibri" w:eastAsia="Calibri" w:hAnsi="Calibri" w:cs="Calibri"/>
          <w:color w:val="000000" w:themeColor="text1"/>
        </w:rPr>
        <w:t xml:space="preserve"> intelligence could be shar</w:t>
      </w:r>
      <w:r w:rsidR="00CB4EAE">
        <w:rPr>
          <w:rFonts w:ascii="Calibri" w:eastAsia="Calibri" w:hAnsi="Calibri" w:cs="Calibri"/>
          <w:color w:val="000000" w:themeColor="text1"/>
        </w:rPr>
        <w:t xml:space="preserve">ed with </w:t>
      </w:r>
      <w:r w:rsidR="0086065F">
        <w:rPr>
          <w:rFonts w:ascii="Calibri" w:eastAsia="Calibri" w:hAnsi="Calibri" w:cs="Calibri"/>
          <w:color w:val="000000" w:themeColor="text1"/>
        </w:rPr>
        <w:t>levy payers and used to attract new businesses to the town</w:t>
      </w:r>
      <w:r w:rsidR="00CB4EAE">
        <w:rPr>
          <w:rFonts w:ascii="Calibri" w:eastAsia="Calibri" w:hAnsi="Calibri" w:cs="Calibri"/>
          <w:color w:val="000000" w:themeColor="text1"/>
        </w:rPr>
        <w:t xml:space="preserve">.  </w:t>
      </w:r>
      <w:r w:rsidR="0086065F">
        <w:rPr>
          <w:rFonts w:ascii="Calibri" w:eastAsia="Calibri" w:hAnsi="Calibri" w:cs="Calibri"/>
          <w:color w:val="000000" w:themeColor="text1"/>
        </w:rPr>
        <w:t>Facilitates working out how successful events have been in terms of footfall.</w:t>
      </w:r>
    </w:p>
    <w:p w14:paraId="3EE9947F" w14:textId="77777777" w:rsidR="00252287" w:rsidRPr="00252287" w:rsidRDefault="00252287" w:rsidP="00252287">
      <w:pPr>
        <w:pStyle w:val="ListParagraph"/>
        <w:rPr>
          <w:rFonts w:ascii="Calibri" w:eastAsia="Calibri" w:hAnsi="Calibri" w:cs="Calibri"/>
          <w:color w:val="000000" w:themeColor="text1"/>
        </w:rPr>
      </w:pPr>
    </w:p>
    <w:p w14:paraId="6C4D9550" w14:textId="60E8AF2B" w:rsidR="00451BED" w:rsidRDefault="00451BED" w:rsidP="00252287">
      <w:pPr>
        <w:pStyle w:val="ListParagraph"/>
        <w:numPr>
          <w:ilvl w:val="0"/>
          <w:numId w:val="21"/>
        </w:numPr>
        <w:rPr>
          <w:rFonts w:ascii="Calibri" w:eastAsia="Calibri" w:hAnsi="Calibri" w:cs="Calibri"/>
          <w:color w:val="000000" w:themeColor="text1"/>
        </w:rPr>
      </w:pPr>
      <w:r w:rsidRPr="00252287">
        <w:rPr>
          <w:rFonts w:ascii="Calibri" w:eastAsia="Calibri" w:hAnsi="Calibri" w:cs="Calibri"/>
          <w:color w:val="000000" w:themeColor="text1"/>
        </w:rPr>
        <w:t>King Charles Coronation</w:t>
      </w:r>
      <w:r w:rsidR="00820D5F">
        <w:rPr>
          <w:rFonts w:ascii="Calibri" w:eastAsia="Calibri" w:hAnsi="Calibri" w:cs="Calibri"/>
          <w:color w:val="000000" w:themeColor="text1"/>
        </w:rPr>
        <w:t xml:space="preserve">:  </w:t>
      </w:r>
      <w:r w:rsidR="00252287">
        <w:rPr>
          <w:rFonts w:ascii="Calibri" w:eastAsia="Calibri" w:hAnsi="Calibri" w:cs="Calibri"/>
          <w:color w:val="000000" w:themeColor="text1"/>
        </w:rPr>
        <w:t xml:space="preserve">screen </w:t>
      </w:r>
      <w:r w:rsidR="004A6AF0">
        <w:rPr>
          <w:rFonts w:ascii="Calibri" w:eastAsia="Calibri" w:hAnsi="Calibri" w:cs="Calibri"/>
          <w:color w:val="000000" w:themeColor="text1"/>
        </w:rPr>
        <w:t>booked,</w:t>
      </w:r>
      <w:r w:rsidR="0086065F">
        <w:rPr>
          <w:rFonts w:ascii="Calibri" w:eastAsia="Calibri" w:hAnsi="Calibri" w:cs="Calibri"/>
          <w:color w:val="000000" w:themeColor="text1"/>
        </w:rPr>
        <w:t xml:space="preserve"> and deposit paid</w:t>
      </w:r>
      <w:r w:rsidR="006D0CAD">
        <w:rPr>
          <w:rFonts w:ascii="Calibri" w:eastAsia="Calibri" w:hAnsi="Calibri" w:cs="Calibri"/>
          <w:color w:val="000000" w:themeColor="text1"/>
        </w:rPr>
        <w:t>.  There will be a meeting with The Amelia to see what it has planned.</w:t>
      </w:r>
      <w:r w:rsidR="00E70071">
        <w:rPr>
          <w:rFonts w:ascii="Calibri" w:eastAsia="Calibri" w:hAnsi="Calibri" w:cs="Calibri"/>
          <w:color w:val="000000" w:themeColor="text1"/>
        </w:rPr>
        <w:t xml:space="preserve"> Venue</w:t>
      </w:r>
      <w:r w:rsidR="00AC05D0">
        <w:rPr>
          <w:rFonts w:ascii="Calibri" w:eastAsia="Calibri" w:hAnsi="Calibri" w:cs="Calibri"/>
          <w:color w:val="000000" w:themeColor="text1"/>
        </w:rPr>
        <w:t xml:space="preserve"> options discussed</w:t>
      </w:r>
      <w:r w:rsidR="004A24D9">
        <w:rPr>
          <w:rFonts w:ascii="Calibri" w:eastAsia="Calibri" w:hAnsi="Calibri" w:cs="Calibri"/>
          <w:color w:val="000000" w:themeColor="text1"/>
        </w:rPr>
        <w:t>.</w:t>
      </w:r>
      <w:r w:rsidR="009C147D">
        <w:rPr>
          <w:rFonts w:ascii="Calibri" w:eastAsia="Calibri" w:hAnsi="Calibri" w:cs="Calibri"/>
          <w:color w:val="000000" w:themeColor="text1"/>
        </w:rPr>
        <w:t xml:space="preserve"> </w:t>
      </w:r>
    </w:p>
    <w:p w14:paraId="3565C1A9" w14:textId="77777777" w:rsidR="00D771CC" w:rsidRPr="00252287" w:rsidRDefault="00D771CC" w:rsidP="00D771CC">
      <w:pPr>
        <w:pStyle w:val="ListParagraph"/>
        <w:rPr>
          <w:rFonts w:ascii="Calibri" w:eastAsia="Calibri" w:hAnsi="Calibri" w:cs="Calibri"/>
          <w:color w:val="000000" w:themeColor="text1"/>
        </w:rPr>
      </w:pPr>
    </w:p>
    <w:p w14:paraId="00A52631" w14:textId="6EA3D826" w:rsidR="00671974" w:rsidRPr="00671974" w:rsidRDefault="00451BED" w:rsidP="00671974">
      <w:pPr>
        <w:pStyle w:val="ListParagraph"/>
        <w:numPr>
          <w:ilvl w:val="0"/>
          <w:numId w:val="21"/>
        </w:numPr>
        <w:rPr>
          <w:rFonts w:ascii="Calibri" w:eastAsia="Calibri" w:hAnsi="Calibri" w:cs="Calibri"/>
          <w:color w:val="000000" w:themeColor="text1"/>
        </w:rPr>
      </w:pPr>
      <w:r w:rsidRPr="00D771CC">
        <w:rPr>
          <w:rFonts w:ascii="Calibri" w:eastAsia="Calibri" w:hAnsi="Calibri" w:cs="Calibri"/>
          <w:color w:val="000000" w:themeColor="text1"/>
        </w:rPr>
        <w:t>Any other urgent actions</w:t>
      </w:r>
      <w:r w:rsidR="00D771CC">
        <w:rPr>
          <w:rFonts w:ascii="Calibri" w:eastAsia="Calibri" w:hAnsi="Calibri" w:cs="Calibri"/>
          <w:color w:val="000000" w:themeColor="text1"/>
        </w:rPr>
        <w:t xml:space="preserve">:  </w:t>
      </w:r>
    </w:p>
    <w:p w14:paraId="2E301DE3" w14:textId="31DA548D" w:rsidR="00476E26" w:rsidRDefault="00D771CC" w:rsidP="00671974">
      <w:pPr>
        <w:pStyle w:val="ListParagraph"/>
        <w:numPr>
          <w:ilvl w:val="0"/>
          <w:numId w:val="22"/>
        </w:numPr>
        <w:rPr>
          <w:rFonts w:ascii="Calibri" w:eastAsia="Calibri" w:hAnsi="Calibri" w:cs="Calibri"/>
          <w:color w:val="000000" w:themeColor="text1"/>
        </w:rPr>
      </w:pPr>
      <w:r w:rsidRPr="00E868B4">
        <w:rPr>
          <w:rFonts w:ascii="Calibri" w:eastAsia="Calibri" w:hAnsi="Calibri" w:cs="Calibri"/>
          <w:color w:val="000000" w:themeColor="text1"/>
        </w:rPr>
        <w:t>Bid levy payer report</w:t>
      </w:r>
      <w:r w:rsidR="00133F69" w:rsidRPr="00E868B4">
        <w:rPr>
          <w:rFonts w:ascii="Calibri" w:eastAsia="Calibri" w:hAnsi="Calibri" w:cs="Calibri"/>
          <w:color w:val="000000" w:themeColor="text1"/>
        </w:rPr>
        <w:t xml:space="preserve"> needs to be done</w:t>
      </w:r>
      <w:r w:rsidR="009C147D">
        <w:rPr>
          <w:rFonts w:ascii="Calibri" w:eastAsia="Calibri" w:hAnsi="Calibri" w:cs="Calibri"/>
          <w:color w:val="000000" w:themeColor="text1"/>
        </w:rPr>
        <w:t xml:space="preserve"> and with the council</w:t>
      </w:r>
      <w:r w:rsidR="00133F69" w:rsidRPr="00E868B4">
        <w:rPr>
          <w:rFonts w:ascii="Calibri" w:eastAsia="Calibri" w:hAnsi="Calibri" w:cs="Calibri"/>
          <w:color w:val="000000" w:themeColor="text1"/>
        </w:rPr>
        <w:t xml:space="preserve"> by 6 March 2023</w:t>
      </w:r>
      <w:proofErr w:type="gramStart"/>
      <w:r w:rsidR="00133F69" w:rsidRPr="00E868B4">
        <w:rPr>
          <w:rFonts w:ascii="Calibri" w:eastAsia="Calibri" w:hAnsi="Calibri" w:cs="Calibri"/>
          <w:color w:val="000000" w:themeColor="text1"/>
        </w:rPr>
        <w:t>.</w:t>
      </w:r>
      <w:r w:rsidR="00E868B4">
        <w:rPr>
          <w:rFonts w:ascii="Calibri" w:eastAsia="Calibri" w:hAnsi="Calibri" w:cs="Calibri"/>
          <w:color w:val="000000" w:themeColor="text1"/>
        </w:rPr>
        <w:t xml:space="preserve">  </w:t>
      </w:r>
      <w:proofErr w:type="gramEnd"/>
    </w:p>
    <w:p w14:paraId="33214EC1" w14:textId="5BF049D7" w:rsidR="00671974" w:rsidRDefault="00E07DD1" w:rsidP="00671974">
      <w:pPr>
        <w:pStyle w:val="ListParagraph"/>
        <w:numPr>
          <w:ilvl w:val="0"/>
          <w:numId w:val="22"/>
        </w:numPr>
        <w:rPr>
          <w:rFonts w:ascii="Calibri" w:eastAsia="Calibri" w:hAnsi="Calibri" w:cs="Calibri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>Suggestion that hoardings opposite Cote Bistro need to be updated</w:t>
      </w:r>
      <w:r w:rsidR="007E639C">
        <w:rPr>
          <w:rFonts w:ascii="Calibri" w:eastAsia="Calibri" w:hAnsi="Calibri" w:cs="Calibri"/>
          <w:color w:val="000000" w:themeColor="text1"/>
        </w:rPr>
        <w:t>, maybe something for the Coronation</w:t>
      </w:r>
      <w:proofErr w:type="gramStart"/>
      <w:r w:rsidR="007E639C">
        <w:rPr>
          <w:rFonts w:ascii="Calibri" w:eastAsia="Calibri" w:hAnsi="Calibri" w:cs="Calibri"/>
          <w:color w:val="000000" w:themeColor="text1"/>
        </w:rPr>
        <w:t>.</w:t>
      </w:r>
      <w:r w:rsidR="00503A4D">
        <w:rPr>
          <w:rFonts w:ascii="Calibri" w:eastAsia="Calibri" w:hAnsi="Calibri" w:cs="Calibri"/>
          <w:color w:val="000000" w:themeColor="text1"/>
        </w:rPr>
        <w:t xml:space="preserve">  </w:t>
      </w:r>
      <w:proofErr w:type="gramEnd"/>
      <w:r w:rsidR="009C147D">
        <w:rPr>
          <w:rFonts w:ascii="Calibri" w:eastAsia="Calibri" w:hAnsi="Calibri" w:cs="Calibri"/>
          <w:color w:val="000000" w:themeColor="text1"/>
        </w:rPr>
        <w:t>From station to hoardings - derelict</w:t>
      </w:r>
      <w:proofErr w:type="gramStart"/>
      <w:r w:rsidR="009C147D">
        <w:rPr>
          <w:rFonts w:ascii="Calibri" w:eastAsia="Calibri" w:hAnsi="Calibri" w:cs="Calibri"/>
          <w:color w:val="000000" w:themeColor="text1"/>
        </w:rPr>
        <w:t xml:space="preserve">.  </w:t>
      </w:r>
      <w:proofErr w:type="gramEnd"/>
      <w:r w:rsidR="009C147D">
        <w:rPr>
          <w:rFonts w:ascii="Calibri" w:eastAsia="Calibri" w:hAnsi="Calibri" w:cs="Calibri"/>
          <w:color w:val="000000" w:themeColor="text1"/>
        </w:rPr>
        <w:t>Idea to use hoardings as signposting.</w:t>
      </w:r>
    </w:p>
    <w:p w14:paraId="1B528468" w14:textId="77777777" w:rsidR="009C147D" w:rsidRDefault="009C147D" w:rsidP="009C147D">
      <w:pPr>
        <w:pStyle w:val="ListParagraph"/>
        <w:ind w:left="1080"/>
        <w:rPr>
          <w:rFonts w:ascii="Calibri" w:eastAsia="Calibri" w:hAnsi="Calibri" w:cs="Calibri"/>
          <w:color w:val="000000" w:themeColor="text1"/>
        </w:rPr>
      </w:pPr>
    </w:p>
    <w:p w14:paraId="4B51C72A" w14:textId="1F50126A" w:rsidR="009C147D" w:rsidRDefault="009C147D" w:rsidP="009C147D">
      <w:pPr>
        <w:pStyle w:val="ListParagraph"/>
        <w:ind w:left="1080"/>
        <w:rPr>
          <w:rFonts w:ascii="Calibri" w:eastAsia="Calibri" w:hAnsi="Calibri" w:cs="Calibri"/>
          <w:b/>
          <w:bCs/>
          <w:color w:val="000000" w:themeColor="text1"/>
        </w:rPr>
      </w:pPr>
      <w:r w:rsidRPr="00745C4A">
        <w:rPr>
          <w:rFonts w:ascii="Calibri" w:eastAsia="Calibri" w:hAnsi="Calibri" w:cs="Calibri"/>
          <w:b/>
          <w:bCs/>
          <w:color w:val="000000" w:themeColor="text1"/>
        </w:rPr>
        <w:t>ACTION: Justine will talk to AXA</w:t>
      </w:r>
      <w:r>
        <w:rPr>
          <w:rFonts w:ascii="Calibri" w:eastAsia="Calibri" w:hAnsi="Calibri" w:cs="Calibri"/>
          <w:b/>
          <w:bCs/>
          <w:color w:val="000000" w:themeColor="text1"/>
        </w:rPr>
        <w:t xml:space="preserve"> about hoardings</w:t>
      </w:r>
      <w:r w:rsidR="00C64AC6">
        <w:rPr>
          <w:rFonts w:ascii="Calibri" w:eastAsia="Calibri" w:hAnsi="Calibri" w:cs="Calibri"/>
          <w:b/>
          <w:bCs/>
          <w:color w:val="000000" w:themeColor="text1"/>
        </w:rPr>
        <w:t xml:space="preserve"> and when work will start.</w:t>
      </w:r>
    </w:p>
    <w:p w14:paraId="4B4EE732" w14:textId="77777777" w:rsidR="009C147D" w:rsidRDefault="009C147D" w:rsidP="009C147D">
      <w:pPr>
        <w:pStyle w:val="ListParagraph"/>
        <w:ind w:left="1080"/>
        <w:rPr>
          <w:rFonts w:ascii="Calibri" w:eastAsia="Calibri" w:hAnsi="Calibri" w:cs="Calibri"/>
          <w:color w:val="000000" w:themeColor="text1"/>
        </w:rPr>
      </w:pPr>
    </w:p>
    <w:p w14:paraId="1F57EB0F" w14:textId="1D4A0A94" w:rsidR="00745C4A" w:rsidRDefault="00DA5161" w:rsidP="00671974">
      <w:pPr>
        <w:pStyle w:val="ListParagraph"/>
        <w:numPr>
          <w:ilvl w:val="0"/>
          <w:numId w:val="22"/>
        </w:numPr>
        <w:rPr>
          <w:rFonts w:ascii="Calibri" w:eastAsia="Calibri" w:hAnsi="Calibri" w:cs="Calibri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 xml:space="preserve">Wayfinding:  outside station not welcoming. </w:t>
      </w:r>
    </w:p>
    <w:p w14:paraId="1A01E506" w14:textId="6F7F5B77" w:rsidR="00D50847" w:rsidRDefault="00D50847" w:rsidP="00671974">
      <w:pPr>
        <w:pStyle w:val="ListParagraph"/>
        <w:numPr>
          <w:ilvl w:val="0"/>
          <w:numId w:val="22"/>
        </w:numPr>
        <w:rPr>
          <w:rFonts w:ascii="Calibri" w:eastAsia="Calibri" w:hAnsi="Calibri" w:cs="Calibri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 xml:space="preserve">Alex Greig sitting on two committees: Sustainability </w:t>
      </w:r>
      <w:r w:rsidR="009C147D">
        <w:rPr>
          <w:rFonts w:ascii="Calibri" w:eastAsia="Calibri" w:hAnsi="Calibri" w:cs="Calibri"/>
          <w:color w:val="000000" w:themeColor="text1"/>
        </w:rPr>
        <w:t xml:space="preserve">Forum on Tunbridge Wells </w:t>
      </w:r>
      <w:r>
        <w:rPr>
          <w:rFonts w:ascii="Calibri" w:eastAsia="Calibri" w:hAnsi="Calibri" w:cs="Calibri"/>
          <w:color w:val="000000" w:themeColor="text1"/>
        </w:rPr>
        <w:t>&amp; Town Centre Plan</w:t>
      </w:r>
      <w:r w:rsidR="001F0C02">
        <w:rPr>
          <w:rFonts w:ascii="Calibri" w:eastAsia="Calibri" w:hAnsi="Calibri" w:cs="Calibri"/>
          <w:color w:val="000000" w:themeColor="text1"/>
        </w:rPr>
        <w:t xml:space="preserve"> to 2040</w:t>
      </w:r>
      <w:r w:rsidR="009C147D">
        <w:rPr>
          <w:rFonts w:ascii="Calibri" w:eastAsia="Calibri" w:hAnsi="Calibri" w:cs="Calibri"/>
          <w:color w:val="000000" w:themeColor="text1"/>
        </w:rPr>
        <w:t xml:space="preserve"> which is discussing wayfinding around station area.</w:t>
      </w:r>
    </w:p>
    <w:p w14:paraId="5E897290" w14:textId="77777777" w:rsidR="009C147D" w:rsidRDefault="009C147D" w:rsidP="009C147D">
      <w:pPr>
        <w:pStyle w:val="ListParagraph"/>
        <w:ind w:left="1080"/>
        <w:rPr>
          <w:rFonts w:ascii="Calibri" w:eastAsia="Calibri" w:hAnsi="Calibri" w:cs="Calibri"/>
          <w:color w:val="000000" w:themeColor="text1"/>
        </w:rPr>
      </w:pPr>
    </w:p>
    <w:p w14:paraId="1C1321DA" w14:textId="43580D86" w:rsidR="009C147D" w:rsidRDefault="009C147D" w:rsidP="009C147D">
      <w:pPr>
        <w:pStyle w:val="ListParagraph"/>
        <w:ind w:left="1080"/>
        <w:rPr>
          <w:rFonts w:ascii="Calibri" w:eastAsia="Calibri" w:hAnsi="Calibri" w:cs="Calibri"/>
          <w:b/>
          <w:color w:val="000000" w:themeColor="text1"/>
        </w:rPr>
      </w:pPr>
      <w:r w:rsidRPr="009C147D">
        <w:rPr>
          <w:rFonts w:ascii="Calibri" w:eastAsia="Calibri" w:hAnsi="Calibri" w:cs="Calibri"/>
          <w:b/>
          <w:color w:val="000000" w:themeColor="text1"/>
        </w:rPr>
        <w:t>ACTION</w:t>
      </w:r>
      <w:r>
        <w:rPr>
          <w:rFonts w:ascii="Calibri" w:eastAsia="Calibri" w:hAnsi="Calibri" w:cs="Calibri"/>
          <w:b/>
          <w:color w:val="000000" w:themeColor="text1"/>
        </w:rPr>
        <w:t>:  Alex Greig will update on S</w:t>
      </w:r>
      <w:r w:rsidRPr="009C147D">
        <w:rPr>
          <w:rFonts w:ascii="Calibri" w:eastAsia="Calibri" w:hAnsi="Calibri" w:cs="Calibri"/>
          <w:b/>
          <w:color w:val="000000" w:themeColor="text1"/>
        </w:rPr>
        <w:t xml:space="preserve">ustainability </w:t>
      </w:r>
      <w:r>
        <w:rPr>
          <w:rFonts w:ascii="Calibri" w:eastAsia="Calibri" w:hAnsi="Calibri" w:cs="Calibri"/>
          <w:b/>
          <w:color w:val="000000" w:themeColor="text1"/>
        </w:rPr>
        <w:t>F</w:t>
      </w:r>
      <w:r w:rsidRPr="009C147D">
        <w:rPr>
          <w:rFonts w:ascii="Calibri" w:eastAsia="Calibri" w:hAnsi="Calibri" w:cs="Calibri"/>
          <w:b/>
          <w:color w:val="000000" w:themeColor="text1"/>
        </w:rPr>
        <w:t>orum at next board meeting.</w:t>
      </w:r>
    </w:p>
    <w:p w14:paraId="6201888C" w14:textId="77777777" w:rsidR="009C147D" w:rsidRDefault="009C147D" w:rsidP="009C147D">
      <w:pPr>
        <w:pStyle w:val="ListParagraph"/>
        <w:ind w:left="1080"/>
        <w:rPr>
          <w:rFonts w:ascii="Calibri" w:eastAsia="Calibri" w:hAnsi="Calibri" w:cs="Calibri"/>
          <w:b/>
          <w:color w:val="000000" w:themeColor="text1"/>
        </w:rPr>
      </w:pPr>
    </w:p>
    <w:p w14:paraId="6231D6F8" w14:textId="0DC8E57D" w:rsidR="00C64AC6" w:rsidRPr="00C64AC6" w:rsidRDefault="009C147D" w:rsidP="00C64AC6">
      <w:pPr>
        <w:pStyle w:val="ListParagraph"/>
        <w:numPr>
          <w:ilvl w:val="0"/>
          <w:numId w:val="22"/>
        </w:numPr>
        <w:rPr>
          <w:rFonts w:ascii="Calibri" w:eastAsia="Calibri" w:hAnsi="Calibri" w:cs="Calibri"/>
          <w:color w:val="000000" w:themeColor="text1"/>
        </w:rPr>
      </w:pPr>
      <w:r w:rsidRPr="009C147D">
        <w:rPr>
          <w:rFonts w:ascii="Calibri" w:eastAsia="Calibri" w:hAnsi="Calibri" w:cs="Calibri"/>
          <w:color w:val="000000" w:themeColor="text1"/>
        </w:rPr>
        <w:t>Establish what other partner agencies are doing and not duplicate work.</w:t>
      </w:r>
    </w:p>
    <w:p w14:paraId="73563C40" w14:textId="522E0A53" w:rsidR="001B54C4" w:rsidRPr="00745C4A" w:rsidRDefault="00C62387" w:rsidP="001B54C4">
      <w:pPr>
        <w:pStyle w:val="ListParagraph"/>
        <w:ind w:left="1080"/>
        <w:rPr>
          <w:rFonts w:ascii="Calibri" w:eastAsia="Calibri" w:hAnsi="Calibri" w:cs="Calibri"/>
          <w:b/>
          <w:bCs/>
          <w:color w:val="000000" w:themeColor="text1"/>
        </w:rPr>
      </w:pPr>
      <w:r>
        <w:rPr>
          <w:rFonts w:ascii="Calibri" w:eastAsia="Calibri" w:hAnsi="Calibri" w:cs="Calibri"/>
          <w:b/>
          <w:bCs/>
          <w:color w:val="000000" w:themeColor="text1"/>
        </w:rPr>
        <w:tab/>
      </w:r>
    </w:p>
    <w:p w14:paraId="01780693" w14:textId="1F84EF3C" w:rsidR="22EADC91" w:rsidRDefault="00451BED" w:rsidP="3A66E2FD">
      <w:pPr>
        <w:pStyle w:val="ListParagraph"/>
        <w:numPr>
          <w:ilvl w:val="0"/>
          <w:numId w:val="16"/>
        </w:numPr>
        <w:rPr>
          <w:rFonts w:ascii="Calibri" w:eastAsia="Calibri" w:hAnsi="Calibri" w:cs="Calibri"/>
          <w:b/>
          <w:bCs/>
          <w:color w:val="000000" w:themeColor="text1"/>
        </w:rPr>
      </w:pPr>
      <w:r w:rsidRPr="00AB0B17">
        <w:rPr>
          <w:rFonts w:ascii="Calibri" w:eastAsia="Calibri" w:hAnsi="Calibri" w:cs="Calibri"/>
          <w:b/>
          <w:bCs/>
          <w:color w:val="000000" w:themeColor="text1"/>
        </w:rPr>
        <w:t>Board member recruitment</w:t>
      </w:r>
    </w:p>
    <w:p w14:paraId="0E94943C" w14:textId="5E72868F" w:rsidR="00FE3E8F" w:rsidRDefault="00C02E3D" w:rsidP="00092241">
      <w:pPr>
        <w:pStyle w:val="ListParagraph"/>
        <w:numPr>
          <w:ilvl w:val="0"/>
          <w:numId w:val="23"/>
        </w:numPr>
        <w:rPr>
          <w:rFonts w:ascii="Calibri" w:eastAsia="Calibri" w:hAnsi="Calibri" w:cs="Calibri"/>
          <w:color w:val="000000" w:themeColor="text1"/>
        </w:rPr>
      </w:pPr>
      <w:r w:rsidRPr="00092241">
        <w:rPr>
          <w:rFonts w:ascii="Calibri" w:eastAsia="Calibri" w:hAnsi="Calibri" w:cs="Calibri"/>
          <w:color w:val="000000" w:themeColor="text1"/>
        </w:rPr>
        <w:t>Fourteen</w:t>
      </w:r>
      <w:r w:rsidR="00485DEA" w:rsidRPr="00092241">
        <w:rPr>
          <w:rFonts w:ascii="Calibri" w:eastAsia="Calibri" w:hAnsi="Calibri" w:cs="Calibri"/>
          <w:color w:val="000000" w:themeColor="text1"/>
        </w:rPr>
        <w:t xml:space="preserve"> b</w:t>
      </w:r>
      <w:r w:rsidR="00631EF3" w:rsidRPr="00092241">
        <w:rPr>
          <w:rFonts w:ascii="Calibri" w:eastAsia="Calibri" w:hAnsi="Calibri" w:cs="Calibri"/>
          <w:color w:val="000000" w:themeColor="text1"/>
        </w:rPr>
        <w:t>oa</w:t>
      </w:r>
      <w:r w:rsidR="00485DEA" w:rsidRPr="00092241">
        <w:rPr>
          <w:rFonts w:ascii="Calibri" w:eastAsia="Calibri" w:hAnsi="Calibri" w:cs="Calibri"/>
          <w:color w:val="000000" w:themeColor="text1"/>
        </w:rPr>
        <w:t>rd mem</w:t>
      </w:r>
      <w:r w:rsidR="00E6591E" w:rsidRPr="00092241">
        <w:rPr>
          <w:rFonts w:ascii="Calibri" w:eastAsia="Calibri" w:hAnsi="Calibri" w:cs="Calibri"/>
          <w:color w:val="000000" w:themeColor="text1"/>
        </w:rPr>
        <w:t xml:space="preserve">bers are permitted with a minimum </w:t>
      </w:r>
      <w:r w:rsidR="00631EF3" w:rsidRPr="00092241">
        <w:rPr>
          <w:rFonts w:ascii="Calibri" w:eastAsia="Calibri" w:hAnsi="Calibri" w:cs="Calibri"/>
          <w:color w:val="000000" w:themeColor="text1"/>
        </w:rPr>
        <w:t xml:space="preserve">of </w:t>
      </w:r>
      <w:r>
        <w:rPr>
          <w:rFonts w:ascii="Calibri" w:eastAsia="Calibri" w:hAnsi="Calibri" w:cs="Calibri"/>
          <w:color w:val="000000" w:themeColor="text1"/>
        </w:rPr>
        <w:t>six</w:t>
      </w:r>
      <w:r w:rsidR="00631EF3" w:rsidRPr="00092241">
        <w:rPr>
          <w:rFonts w:ascii="Calibri" w:eastAsia="Calibri" w:hAnsi="Calibri" w:cs="Calibri"/>
          <w:color w:val="000000" w:themeColor="text1"/>
        </w:rPr>
        <w:t>.</w:t>
      </w:r>
    </w:p>
    <w:p w14:paraId="2AFABD79" w14:textId="3AFFF7C3" w:rsidR="00AB5CD5" w:rsidRDefault="00642D30" w:rsidP="00AB5CD5">
      <w:pPr>
        <w:pStyle w:val="ListParagraph"/>
        <w:numPr>
          <w:ilvl w:val="0"/>
          <w:numId w:val="23"/>
        </w:numPr>
        <w:rPr>
          <w:rFonts w:ascii="Calibri" w:eastAsia="Calibri" w:hAnsi="Calibri" w:cs="Calibri"/>
          <w:color w:val="000000" w:themeColor="text1"/>
        </w:rPr>
      </w:pPr>
      <w:r>
        <w:rPr>
          <w:rFonts w:ascii="Calibri" w:eastAsia="Calibri" w:hAnsi="Calibri" w:cs="Calibri"/>
          <w:color w:val="000000" w:themeColor="text1"/>
        </w:rPr>
        <w:t xml:space="preserve">Would be ideal to get someone from </w:t>
      </w:r>
      <w:r w:rsidR="000E40A2">
        <w:rPr>
          <w:rFonts w:ascii="Calibri" w:eastAsia="Calibri" w:hAnsi="Calibri" w:cs="Calibri"/>
          <w:color w:val="000000" w:themeColor="text1"/>
        </w:rPr>
        <w:t>c</w:t>
      </w:r>
      <w:r>
        <w:rPr>
          <w:rFonts w:ascii="Calibri" w:eastAsia="Calibri" w:hAnsi="Calibri" w:cs="Calibri"/>
          <w:color w:val="000000" w:themeColor="text1"/>
        </w:rPr>
        <w:t>ommercial agen</w:t>
      </w:r>
      <w:r w:rsidR="00052CE3">
        <w:rPr>
          <w:rFonts w:ascii="Calibri" w:eastAsia="Calibri" w:hAnsi="Calibri" w:cs="Calibri"/>
          <w:color w:val="000000" w:themeColor="text1"/>
        </w:rPr>
        <w:t>cy</w:t>
      </w:r>
      <w:r w:rsidR="00E871E9">
        <w:rPr>
          <w:rFonts w:ascii="Calibri" w:eastAsia="Calibri" w:hAnsi="Calibri" w:cs="Calibri"/>
          <w:color w:val="000000" w:themeColor="text1"/>
        </w:rPr>
        <w:t xml:space="preserve"> </w:t>
      </w:r>
      <w:r w:rsidR="005B7681">
        <w:rPr>
          <w:rFonts w:ascii="Calibri" w:eastAsia="Calibri" w:hAnsi="Calibri" w:cs="Calibri"/>
          <w:color w:val="000000" w:themeColor="text1"/>
        </w:rPr>
        <w:t>side.</w:t>
      </w:r>
    </w:p>
    <w:p w14:paraId="07952A60" w14:textId="77777777" w:rsidR="00AB5CD5" w:rsidRPr="00AB5CD5" w:rsidRDefault="00AB5CD5" w:rsidP="00AB5CD5">
      <w:pPr>
        <w:pStyle w:val="ListParagraph"/>
        <w:ind w:left="1080"/>
        <w:rPr>
          <w:rFonts w:ascii="Calibri" w:eastAsia="Calibri" w:hAnsi="Calibri" w:cs="Calibri"/>
          <w:color w:val="000000" w:themeColor="text1"/>
        </w:rPr>
      </w:pPr>
    </w:p>
    <w:p w14:paraId="49DAA28B" w14:textId="2044E37C" w:rsidR="00451BED" w:rsidRDefault="00451BED" w:rsidP="3A66E2FD">
      <w:pPr>
        <w:pStyle w:val="ListParagraph"/>
        <w:numPr>
          <w:ilvl w:val="0"/>
          <w:numId w:val="16"/>
        </w:numPr>
        <w:rPr>
          <w:rFonts w:ascii="Calibri" w:eastAsia="Calibri" w:hAnsi="Calibri" w:cs="Calibri"/>
          <w:b/>
          <w:bCs/>
          <w:color w:val="000000" w:themeColor="text1"/>
        </w:rPr>
      </w:pPr>
      <w:r w:rsidRPr="00AB0B17">
        <w:rPr>
          <w:rFonts w:ascii="Calibri" w:eastAsia="Calibri" w:hAnsi="Calibri" w:cs="Calibri"/>
          <w:b/>
          <w:bCs/>
          <w:color w:val="000000" w:themeColor="text1"/>
        </w:rPr>
        <w:t>Future board meeting timings and location</w:t>
      </w:r>
    </w:p>
    <w:p w14:paraId="64E7B442" w14:textId="333728F2" w:rsidR="00AB5CD5" w:rsidRPr="009A3B17" w:rsidRDefault="00854D38" w:rsidP="00AB5CD5">
      <w:pPr>
        <w:pStyle w:val="ListParagraph"/>
        <w:numPr>
          <w:ilvl w:val="0"/>
          <w:numId w:val="24"/>
        </w:numPr>
        <w:rPr>
          <w:rFonts w:ascii="Calibri" w:eastAsia="Calibri" w:hAnsi="Calibri" w:cs="Calibri"/>
          <w:color w:val="000000" w:themeColor="text1"/>
        </w:rPr>
      </w:pPr>
      <w:r w:rsidRPr="009A3B17">
        <w:rPr>
          <w:rFonts w:ascii="Calibri" w:eastAsia="Calibri" w:hAnsi="Calibri" w:cs="Calibri"/>
          <w:color w:val="000000" w:themeColor="text1"/>
        </w:rPr>
        <w:t>Board meetings moving to Mondays</w:t>
      </w:r>
      <w:r w:rsidR="005B7681">
        <w:rPr>
          <w:rFonts w:ascii="Calibri" w:eastAsia="Calibri" w:hAnsi="Calibri" w:cs="Calibri"/>
          <w:color w:val="000000" w:themeColor="text1"/>
        </w:rPr>
        <w:t>,</w:t>
      </w:r>
      <w:r w:rsidRPr="009A3B17">
        <w:rPr>
          <w:rFonts w:ascii="Calibri" w:eastAsia="Calibri" w:hAnsi="Calibri" w:cs="Calibri"/>
          <w:color w:val="000000" w:themeColor="text1"/>
        </w:rPr>
        <w:t xml:space="preserve"> 10:30-12</w:t>
      </w:r>
      <w:r w:rsidR="005B7681">
        <w:rPr>
          <w:rFonts w:ascii="Calibri" w:eastAsia="Calibri" w:hAnsi="Calibri" w:cs="Calibri"/>
          <w:color w:val="000000" w:themeColor="text1"/>
        </w:rPr>
        <w:t xml:space="preserve"> and will take place every 4 weeks for the next six months.</w:t>
      </w:r>
    </w:p>
    <w:p w14:paraId="4D415FF4" w14:textId="30A48643" w:rsidR="005B7681" w:rsidRDefault="00854D38" w:rsidP="00544944">
      <w:pPr>
        <w:pStyle w:val="ListParagraph"/>
        <w:numPr>
          <w:ilvl w:val="0"/>
          <w:numId w:val="24"/>
        </w:numPr>
        <w:rPr>
          <w:rFonts w:ascii="Calibri" w:eastAsia="Calibri" w:hAnsi="Calibri" w:cs="Calibri"/>
          <w:color w:val="000000" w:themeColor="text1"/>
        </w:rPr>
      </w:pPr>
      <w:r w:rsidRPr="009A3B17">
        <w:rPr>
          <w:rFonts w:ascii="Calibri" w:eastAsia="Calibri" w:hAnsi="Calibri" w:cs="Calibri"/>
          <w:color w:val="000000" w:themeColor="text1"/>
        </w:rPr>
        <w:t>Next meeting 20 February</w:t>
      </w:r>
      <w:r w:rsidR="00AD3645" w:rsidRPr="009A3B17">
        <w:rPr>
          <w:rFonts w:ascii="Calibri" w:eastAsia="Calibri" w:hAnsi="Calibri" w:cs="Calibri"/>
          <w:color w:val="000000" w:themeColor="text1"/>
        </w:rPr>
        <w:t xml:space="preserve"> at </w:t>
      </w:r>
      <w:r w:rsidR="00D73C82" w:rsidRPr="009A3B17">
        <w:rPr>
          <w:rFonts w:ascii="Calibri" w:eastAsia="Calibri" w:hAnsi="Calibri" w:cs="Calibri"/>
          <w:color w:val="000000" w:themeColor="text1"/>
        </w:rPr>
        <w:t>Fenwick</w:t>
      </w:r>
    </w:p>
    <w:p w14:paraId="799A08EA" w14:textId="77777777" w:rsidR="00544944" w:rsidRPr="00544944" w:rsidRDefault="00544944" w:rsidP="00544944">
      <w:pPr>
        <w:pStyle w:val="ListParagraph"/>
        <w:ind w:left="1080"/>
        <w:rPr>
          <w:rFonts w:ascii="Calibri" w:eastAsia="Calibri" w:hAnsi="Calibri" w:cs="Calibri"/>
          <w:color w:val="000000" w:themeColor="text1"/>
        </w:rPr>
      </w:pPr>
    </w:p>
    <w:p w14:paraId="4C709AEC" w14:textId="0D4713E5" w:rsidR="3A66E2FD" w:rsidRDefault="1AAC5062" w:rsidP="3A66E2FD">
      <w:pPr>
        <w:pStyle w:val="ListParagraph"/>
        <w:numPr>
          <w:ilvl w:val="0"/>
          <w:numId w:val="16"/>
        </w:numPr>
        <w:rPr>
          <w:rFonts w:ascii="Calibri" w:eastAsia="Calibri" w:hAnsi="Calibri" w:cs="Calibri"/>
          <w:b/>
          <w:bCs/>
          <w:color w:val="000000" w:themeColor="text1"/>
        </w:rPr>
      </w:pPr>
      <w:r w:rsidRPr="00AB0B17">
        <w:rPr>
          <w:rFonts w:ascii="Calibri" w:eastAsia="Calibri" w:hAnsi="Calibri" w:cs="Calibri"/>
          <w:b/>
          <w:bCs/>
          <w:color w:val="000000" w:themeColor="text1"/>
        </w:rPr>
        <w:t>TWBC update from Cllr Justine Rutland</w:t>
      </w:r>
    </w:p>
    <w:p w14:paraId="575FB64A" w14:textId="77777777" w:rsidR="0076624E" w:rsidRPr="00AB0B17" w:rsidRDefault="0076624E" w:rsidP="0076624E">
      <w:pPr>
        <w:pStyle w:val="ListParagraph"/>
        <w:rPr>
          <w:rFonts w:ascii="Calibri" w:eastAsia="Calibri" w:hAnsi="Calibri" w:cs="Calibri"/>
          <w:b/>
          <w:bCs/>
          <w:color w:val="000000" w:themeColor="text1"/>
        </w:rPr>
      </w:pPr>
    </w:p>
    <w:p w14:paraId="6322AD7D" w14:textId="725D9101" w:rsidR="19EF7FE3" w:rsidRDefault="79FD60AA" w:rsidP="1FCB5813">
      <w:pPr>
        <w:pStyle w:val="ListParagraph"/>
        <w:numPr>
          <w:ilvl w:val="0"/>
          <w:numId w:val="16"/>
        </w:numPr>
        <w:rPr>
          <w:rFonts w:ascii="Calibri" w:eastAsia="Calibri" w:hAnsi="Calibri" w:cs="Calibri"/>
          <w:b/>
          <w:bCs/>
          <w:color w:val="000000" w:themeColor="text1"/>
        </w:rPr>
      </w:pPr>
      <w:r w:rsidRPr="00AB0B17">
        <w:rPr>
          <w:rFonts w:ascii="Calibri" w:eastAsia="Calibri" w:hAnsi="Calibri" w:cs="Calibri"/>
          <w:b/>
          <w:bCs/>
          <w:color w:val="000000" w:themeColor="text1"/>
        </w:rPr>
        <w:t>Any other business</w:t>
      </w:r>
    </w:p>
    <w:p w14:paraId="6CAB2AAC" w14:textId="426457D4" w:rsidR="009E24D7" w:rsidRPr="0076624E" w:rsidRDefault="009E24D7" w:rsidP="009E24D7">
      <w:pPr>
        <w:pStyle w:val="ListParagraph"/>
        <w:numPr>
          <w:ilvl w:val="0"/>
          <w:numId w:val="25"/>
        </w:numPr>
        <w:rPr>
          <w:rFonts w:ascii="Calibri" w:eastAsia="Calibri" w:hAnsi="Calibri" w:cs="Calibri"/>
          <w:color w:val="000000" w:themeColor="text1"/>
        </w:rPr>
      </w:pPr>
      <w:r w:rsidRPr="0076624E">
        <w:rPr>
          <w:rFonts w:ascii="Calibri" w:eastAsia="Calibri" w:hAnsi="Calibri" w:cs="Calibri"/>
          <w:color w:val="000000" w:themeColor="text1"/>
        </w:rPr>
        <w:t xml:space="preserve">Rates revaluation will have some impact </w:t>
      </w:r>
      <w:r w:rsidR="0076624E" w:rsidRPr="0076624E">
        <w:rPr>
          <w:rFonts w:ascii="Calibri" w:eastAsia="Calibri" w:hAnsi="Calibri" w:cs="Calibri"/>
          <w:color w:val="000000" w:themeColor="text1"/>
        </w:rPr>
        <w:t xml:space="preserve">on budget for next year </w:t>
      </w:r>
      <w:r w:rsidR="00AE6D56" w:rsidRPr="0076624E">
        <w:rPr>
          <w:rFonts w:ascii="Calibri" w:eastAsia="Calibri" w:hAnsi="Calibri" w:cs="Calibri"/>
          <w:color w:val="000000" w:themeColor="text1"/>
        </w:rPr>
        <w:t xml:space="preserve">however </w:t>
      </w:r>
      <w:r w:rsidR="00C02E3D">
        <w:rPr>
          <w:rFonts w:ascii="Calibri" w:eastAsia="Calibri" w:hAnsi="Calibri" w:cs="Calibri"/>
          <w:color w:val="000000" w:themeColor="text1"/>
        </w:rPr>
        <w:t xml:space="preserve">the </w:t>
      </w:r>
      <w:r w:rsidR="0027569A" w:rsidRPr="0076624E">
        <w:rPr>
          <w:rFonts w:ascii="Calibri" w:eastAsia="Calibri" w:hAnsi="Calibri" w:cs="Calibri"/>
          <w:color w:val="000000" w:themeColor="text1"/>
        </w:rPr>
        <w:t xml:space="preserve">full impact not </w:t>
      </w:r>
      <w:r w:rsidR="0076624E">
        <w:rPr>
          <w:rFonts w:ascii="Calibri" w:eastAsia="Calibri" w:hAnsi="Calibri" w:cs="Calibri"/>
          <w:color w:val="000000" w:themeColor="text1"/>
        </w:rPr>
        <w:t xml:space="preserve">yet </w:t>
      </w:r>
      <w:r w:rsidR="0027569A" w:rsidRPr="0076624E">
        <w:rPr>
          <w:rFonts w:ascii="Calibri" w:eastAsia="Calibri" w:hAnsi="Calibri" w:cs="Calibri"/>
          <w:color w:val="000000" w:themeColor="text1"/>
        </w:rPr>
        <w:t>been assessed</w:t>
      </w:r>
      <w:r w:rsidR="0076624E">
        <w:rPr>
          <w:rFonts w:ascii="Calibri" w:eastAsia="Calibri" w:hAnsi="Calibri" w:cs="Calibri"/>
          <w:color w:val="000000" w:themeColor="text1"/>
        </w:rPr>
        <w:t>.</w:t>
      </w:r>
    </w:p>
    <w:sectPr w:rsidR="009E24D7" w:rsidRPr="0076624E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intelligence2.xml><?xml version="1.0" encoding="utf-8"?>
<int2:intelligence xmlns:int2="http://schemas.microsoft.com/office/intelligence/2020/intelligence" xmlns:oel="http://schemas.microsoft.com/office/2019/extlst">
  <int2:observations>
    <int2:bookmark int2:bookmarkName="_Int_gHkUQlhS" int2:invalidationBookmarkName="" int2:hashCode="ZRpnaFkB588sqm" int2:id="2K4iQy5X">
      <int2:state int2:value="Rejected" int2:type="AugLoop_Text_Critique"/>
    </int2:bookmark>
    <int2:bookmark int2:bookmarkName="_Int_ERSyC2gR" int2:invalidationBookmarkName="" int2:hashCode="RoHRJMxsS3O6q/" int2:id="CZNTNGWg">
      <int2:state int2:value="Rejected" int2:type="AugLoop_Text_Critique"/>
    </int2:bookmark>
    <int2:bookmark int2:bookmarkName="_Int_RricDXwH" int2:invalidationBookmarkName="" int2:hashCode="RoHRJMxsS3O6q/" int2:id="G7cqAD63">
      <int2:state int2:value="Rejected" int2:type="AugLoop_Text_Critique"/>
    </int2:bookmark>
    <int2:bookmark int2:bookmarkName="_Int_1uIw1vyH" int2:invalidationBookmarkName="" int2:hashCode="RoHRJMxsS3O6q/" int2:id="Ie5qsuqi">
      <int2:state int2:value="Rejected" int2:type="AugLoop_Text_Critique"/>
    </int2:bookmark>
    <int2:bookmark int2:bookmarkName="_Int_K6qBItz1" int2:invalidationBookmarkName="" int2:hashCode="RIFAAmhxlzYY12" int2:id="QRqkTbvC">
      <int2:state int2:value="Rejected" int2:type="AugLoop_Text_Critique"/>
    </int2:bookmark>
    <int2:bookmark int2:bookmarkName="_Int_KAZAVo9g" int2:invalidationBookmarkName="" int2:hashCode="RoHRJMxsS3O6q/" int2:id="VHXKJmus">
      <int2:state int2:value="Rejected" int2:type="AugLoop_Text_Critique"/>
    </int2:bookmark>
    <int2:bookmark int2:bookmarkName="_Int_tJC4E41c" int2:invalidationBookmarkName="" int2:hashCode="RoHRJMxsS3O6q/" int2:id="dFNu04t9">
      <int2:state int2:value="Rejected" int2:type="AugLoop_Text_Critique"/>
    </int2:bookmark>
    <int2:bookmark int2:bookmarkName="_Int_TCKMBx3z" int2:invalidationBookmarkName="" int2:hashCode="RoHRJMxsS3O6q/" int2:id="iToGOk0w">
      <int2:state int2:value="Rejected" int2:type="AugLoop_Text_Critique"/>
    </int2:bookmark>
    <int2:bookmark int2:bookmarkName="_Int_zYMP7rYO" int2:invalidationBookmarkName="" int2:hashCode="RoHRJMxsS3O6q/" int2:id="jWTnwxGx">
      <int2:state int2:value="Rejected" int2:type="AugLoop_Text_Critique"/>
    </int2:bookmark>
    <int2:bookmark int2:bookmarkName="_Int_lErdKQDs" int2:invalidationBookmarkName="" int2:hashCode="RoHRJMxsS3O6q/" int2:id="jqz4WcMC">
      <int2:state int2:value="Rejected" int2:type="AugLoop_Text_Critique"/>
    </int2:bookmark>
    <int2:bookmark int2:bookmarkName="_Int_e6cCxMCZ" int2:invalidationBookmarkName="" int2:hashCode="RoHRJMxsS3O6q/" int2:id="ncZrsi00">
      <int2:state int2:value="Rejected" int2:type="AugLoop_Text_Critique"/>
    </int2:bookmark>
    <int2:bookmark int2:bookmarkName="_Int_7fYByjFV" int2:invalidationBookmarkName="" int2:hashCode="RoHRJMxsS3O6q/" int2:id="oxCUcGZL">
      <int2:state int2:value="Rejected" int2:type="AugLoop_Text_Critique"/>
    </int2:bookmark>
    <int2:bookmark int2:bookmarkName="_Int_vyvNv5dc" int2:invalidationBookmarkName="" int2:hashCode="j6G1tVQBn1VYUE" int2:id="pXozHanj">
      <int2:state int2:value="Rejected" int2:type="AugLoop_Text_Critique"/>
    </int2:bookmark>
    <int2:bookmark int2:bookmarkName="_Int_81KoK0zS" int2:invalidationBookmarkName="" int2:hashCode="RoHRJMxsS3O6q/" int2:id="uR89pSfR">
      <int2:state int2:value="Rejected" int2:type="AugLoop_Text_Critique"/>
    </int2:bookmark>
    <int2:bookmark int2:bookmarkName="_Int_Zmdjpzll" int2:invalidationBookmarkName="" int2:hashCode="RoHRJMxsS3O6q/" int2:id="x6pfzngc">
      <int2:state int2:value="Rejected" int2:type="AugLoop_Text_Critique"/>
    </int2:bookmark>
    <int2:entireDocument int2:id="hFOK3siT">
      <int2:extLst>
        <oel:ext uri="E302BA01-7950-474C-9AD3-286E660C40A8">
          <int2:similaritySummary int2:version="1" int2:runId="1674509224444" int2:tilesCheckedInThisRun="48" int2:totalNumOfTiles="48" int2:similarityAnnotationCount="0" int2:numWords="738" int2:numFlaggedWords="0"/>
        </oel:ext>
      </int2:extLst>
    </int2:entireDocument>
  </int2:observations>
  <int2:intelligenceSettings/>
  <int2:onDemandWorkflows>
    <int2:onDemandWorkflow int2:type="SimilarityCheck" int2:paragraphVersions="45BA1251-277B2DA2 0F74D44A-40676E67 301EA4B1-7065AACC 3AABB61E-18221AA9 49EE34BA-60EAAEB1 24702273-6388C6DC 1141C755-77777777 54D93C0E-10ECD295 258C8822-4005CD7B 64D33582-5AC324EF 31BC6493-76BF3286 6A7E4A2A-77777777 618A587E-399CE8D9 539DAADE-77777777 31B1D33E-68E8CB46 672564F5-1199C1E7 0C7E6FF8-685574AD 5C995373-10F61C8D 5D56DE18-20AFE743 018A17B2-33F799B9 3CD12307-3E398EB2 4124239F-71E0614B 57FC3500-77777777 1D388C3E-5A4B41DD 33C81EC2-69C01207 7E64EB00-308B2E3C 4F363876-46DF2B18 7A8507F7-1AD53F77 3E189BC0-0E2F8BCD 5112F357-77777777 3C0F7327-5D7FBFC5 215B065A-3C94B8DE 3084F271-42F27644 4F6682F1-3BC7E13D 07138C78-1E6FD536 679EC3A5-5129FB03 528F7D0D-2230A36F 338E3E97-6861F007 10423E19-6D41BA1F 3AE4C7DD-4A866A52 7C5687F5-1F63967C 5E49254E-0442D26D 6878A28E-19827369 3C922F94-128F63DC 21F6B49B-7A2D9040 320508A1-41E37784 4E6CC9AF-023F5DCB 53FDD4D1-02822C90 5FDB9D83-736C70B3 222C8B66-1C75BFD8 6C4D9550-7E29AAA8 2E301DE3-301013FC 01780693-1F84EF3C 49DAA28B-2044E37C 4C709AEC-0D4713E5 6322AD7D-725D9101"/>
  </int2:onDemandWorkflows>
</int2:intelligence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C9D1A"/>
    <w:multiLevelType w:val="hybridMultilevel"/>
    <w:tmpl w:val="BC9E87DE"/>
    <w:lvl w:ilvl="0" w:tplc="B4C471E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66204C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BC23E8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E22C11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1F43B7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D5C58E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340D77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14262D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A38FF0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724E3E"/>
    <w:multiLevelType w:val="hybridMultilevel"/>
    <w:tmpl w:val="76A27F40"/>
    <w:lvl w:ilvl="0" w:tplc="498E3CC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1F78BB3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B72777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C94DC6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8C0A02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C70261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D58370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F6263B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404F8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754A7B"/>
    <w:multiLevelType w:val="hybridMultilevel"/>
    <w:tmpl w:val="84F2BD78"/>
    <w:lvl w:ilvl="0" w:tplc="5462C9D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378AF01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281C7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104881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634F74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C86C4B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0EC1DB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D3A68E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C4CECC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614D69"/>
    <w:multiLevelType w:val="hybridMultilevel"/>
    <w:tmpl w:val="20A6F5F0"/>
    <w:lvl w:ilvl="0" w:tplc="C136A55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78B0675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D5046D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94898A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69CE0C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FB80172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8CC897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DE2600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60AAD97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4226FA0"/>
    <w:multiLevelType w:val="hybridMultilevel"/>
    <w:tmpl w:val="F1141CDA"/>
    <w:lvl w:ilvl="0" w:tplc="43E410B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54B0470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8A10FAE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1B6288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D049D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766461F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4E8A1F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02B9D0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7BCFAB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38BBD73"/>
    <w:multiLevelType w:val="hybridMultilevel"/>
    <w:tmpl w:val="53902B60"/>
    <w:lvl w:ilvl="0" w:tplc="51D0FE68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623ABA8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4509D4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6E8459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C2B892F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1BF00FB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67AE02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4462BD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046598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9584647"/>
    <w:multiLevelType w:val="hybridMultilevel"/>
    <w:tmpl w:val="CDBC2A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999112C"/>
    <w:multiLevelType w:val="hybridMultilevel"/>
    <w:tmpl w:val="DE20FAAC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 w15:restartNumberingAfterBreak="0">
    <w:nsid w:val="2BE703A4"/>
    <w:multiLevelType w:val="hybridMultilevel"/>
    <w:tmpl w:val="A2FC0976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2D23C594"/>
    <w:multiLevelType w:val="hybridMultilevel"/>
    <w:tmpl w:val="974A8F7E"/>
    <w:lvl w:ilvl="0" w:tplc="82882E4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5AB43FB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3BCAC9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78A61C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A64C8B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AF4AEF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88C422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A4325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0A4B3B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922007A"/>
    <w:multiLevelType w:val="hybridMultilevel"/>
    <w:tmpl w:val="15326860"/>
    <w:lvl w:ilvl="0" w:tplc="85F0CAC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EA8829E2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228804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E66FB5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978041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D2D71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21E2C3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E7A28D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940C5D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FA9C39D"/>
    <w:multiLevelType w:val="hybridMultilevel"/>
    <w:tmpl w:val="2814C9D6"/>
    <w:lvl w:ilvl="0" w:tplc="AA34F89E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82B4B37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1FEE74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F24898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A5EB18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AE80F14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7E2D1E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D44245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C8EB5A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B152A21"/>
    <w:multiLevelType w:val="hybridMultilevel"/>
    <w:tmpl w:val="794CD0B6"/>
    <w:lvl w:ilvl="0" w:tplc="8F0645E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B87C084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5B4263E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46379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BAE32D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E2AB7E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A32F5E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F98D1C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9E0F89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34B3BF8"/>
    <w:multiLevelType w:val="hybridMultilevel"/>
    <w:tmpl w:val="E7F09516"/>
    <w:lvl w:ilvl="0" w:tplc="7026DDE2">
      <w:start w:val="6"/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5A4259EC"/>
    <w:multiLevelType w:val="hybridMultilevel"/>
    <w:tmpl w:val="DE142128"/>
    <w:lvl w:ilvl="0" w:tplc="7ECA737C">
      <w:numFmt w:val="bullet"/>
      <w:lvlText w:val="-"/>
      <w:lvlJc w:val="left"/>
      <w:pPr>
        <w:ind w:left="1080" w:hanging="360"/>
      </w:pPr>
      <w:rPr>
        <w:rFonts w:ascii="Calibri" w:eastAsia="Calibr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636029DF"/>
    <w:multiLevelType w:val="hybridMultilevel"/>
    <w:tmpl w:val="1F4869DE"/>
    <w:lvl w:ilvl="0" w:tplc="FB664264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52F4C75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B0E559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BD88B8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FE862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4D45C7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C7A718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FC466E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51E354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7FB1646"/>
    <w:multiLevelType w:val="hybridMultilevel"/>
    <w:tmpl w:val="2C20347C"/>
    <w:lvl w:ilvl="0" w:tplc="CE98523A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D7AA4BA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A96662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22A987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E109DF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6DAFD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EC81BE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864D87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7C2A9C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404ADF"/>
    <w:multiLevelType w:val="hybridMultilevel"/>
    <w:tmpl w:val="58342C9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4DAB0EF"/>
    <w:multiLevelType w:val="hybridMultilevel"/>
    <w:tmpl w:val="601A4588"/>
    <w:lvl w:ilvl="0" w:tplc="E8B62390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D6D4374C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EEEFB0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102A1B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32A534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C862117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308B62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8F268F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B4D25C0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5F33AB0"/>
    <w:multiLevelType w:val="hybridMultilevel"/>
    <w:tmpl w:val="5E9C190A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7749B22E"/>
    <w:multiLevelType w:val="hybridMultilevel"/>
    <w:tmpl w:val="E826B4D6"/>
    <w:lvl w:ilvl="0" w:tplc="20B4DCD6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9D4C0B7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F14903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F86DAE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A32D76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DCE02BC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9A2E10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7D00C66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4E801A2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7B8D0B4"/>
    <w:multiLevelType w:val="hybridMultilevel"/>
    <w:tmpl w:val="E516267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6DAAC74">
      <w:start w:val="1"/>
      <w:numFmt w:val="lowerLetter"/>
      <w:lvlText w:val="%2."/>
      <w:lvlJc w:val="left"/>
      <w:pPr>
        <w:ind w:left="1440" w:hanging="360"/>
      </w:pPr>
    </w:lvl>
    <w:lvl w:ilvl="2" w:tplc="5382350C">
      <w:start w:val="1"/>
      <w:numFmt w:val="lowerRoman"/>
      <w:lvlText w:val="%3."/>
      <w:lvlJc w:val="right"/>
      <w:pPr>
        <w:ind w:left="2160" w:hanging="180"/>
      </w:pPr>
    </w:lvl>
    <w:lvl w:ilvl="3" w:tplc="89CE29F4">
      <w:start w:val="1"/>
      <w:numFmt w:val="decimal"/>
      <w:lvlText w:val="%4."/>
      <w:lvlJc w:val="left"/>
      <w:pPr>
        <w:ind w:left="2880" w:hanging="360"/>
      </w:pPr>
    </w:lvl>
    <w:lvl w:ilvl="4" w:tplc="BB28967A">
      <w:start w:val="1"/>
      <w:numFmt w:val="lowerLetter"/>
      <w:lvlText w:val="%5."/>
      <w:lvlJc w:val="left"/>
      <w:pPr>
        <w:ind w:left="3600" w:hanging="360"/>
      </w:pPr>
    </w:lvl>
    <w:lvl w:ilvl="5" w:tplc="2D907038">
      <w:start w:val="1"/>
      <w:numFmt w:val="lowerRoman"/>
      <w:lvlText w:val="%6."/>
      <w:lvlJc w:val="right"/>
      <w:pPr>
        <w:ind w:left="4320" w:hanging="180"/>
      </w:pPr>
    </w:lvl>
    <w:lvl w:ilvl="6" w:tplc="A0B6D89C">
      <w:start w:val="1"/>
      <w:numFmt w:val="decimal"/>
      <w:lvlText w:val="%7."/>
      <w:lvlJc w:val="left"/>
      <w:pPr>
        <w:ind w:left="5040" w:hanging="360"/>
      </w:pPr>
    </w:lvl>
    <w:lvl w:ilvl="7" w:tplc="73945340">
      <w:start w:val="1"/>
      <w:numFmt w:val="lowerLetter"/>
      <w:lvlText w:val="%8."/>
      <w:lvlJc w:val="left"/>
      <w:pPr>
        <w:ind w:left="5760" w:hanging="360"/>
      </w:pPr>
    </w:lvl>
    <w:lvl w:ilvl="8" w:tplc="15E2FD36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7E847C8"/>
    <w:multiLevelType w:val="hybridMultilevel"/>
    <w:tmpl w:val="19DC529E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7827FFF7"/>
    <w:multiLevelType w:val="hybridMultilevel"/>
    <w:tmpl w:val="38128B0A"/>
    <w:lvl w:ilvl="0" w:tplc="6B561D42">
      <w:start w:val="1"/>
      <w:numFmt w:val="bullet"/>
      <w:lvlText w:val="-"/>
      <w:lvlJc w:val="left"/>
      <w:pPr>
        <w:ind w:left="720" w:hanging="360"/>
      </w:pPr>
      <w:rPr>
        <w:rFonts w:ascii="Calibri" w:hAnsi="Calibri" w:hint="default"/>
      </w:rPr>
    </w:lvl>
    <w:lvl w:ilvl="1" w:tplc="B096123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F86E1F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11E1E4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1B206F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374D51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BB8116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725EE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1CF89FAE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FCA4F3E"/>
    <w:multiLevelType w:val="hybridMultilevel"/>
    <w:tmpl w:val="338874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90256745">
    <w:abstractNumId w:val="10"/>
  </w:num>
  <w:num w:numId="2" w16cid:durableId="1167013733">
    <w:abstractNumId w:val="5"/>
  </w:num>
  <w:num w:numId="3" w16cid:durableId="899092447">
    <w:abstractNumId w:val="20"/>
  </w:num>
  <w:num w:numId="4" w16cid:durableId="297958795">
    <w:abstractNumId w:val="4"/>
  </w:num>
  <w:num w:numId="5" w16cid:durableId="464810918">
    <w:abstractNumId w:val="0"/>
  </w:num>
  <w:num w:numId="6" w16cid:durableId="2068217684">
    <w:abstractNumId w:val="9"/>
  </w:num>
  <w:num w:numId="7" w16cid:durableId="1679116149">
    <w:abstractNumId w:val="23"/>
  </w:num>
  <w:num w:numId="8" w16cid:durableId="1697072641">
    <w:abstractNumId w:val="18"/>
  </w:num>
  <w:num w:numId="9" w16cid:durableId="938684040">
    <w:abstractNumId w:val="12"/>
  </w:num>
  <w:num w:numId="10" w16cid:durableId="18896425">
    <w:abstractNumId w:val="3"/>
  </w:num>
  <w:num w:numId="11" w16cid:durableId="479926766">
    <w:abstractNumId w:val="15"/>
  </w:num>
  <w:num w:numId="12" w16cid:durableId="251204707">
    <w:abstractNumId w:val="11"/>
  </w:num>
  <w:num w:numId="13" w16cid:durableId="1433696908">
    <w:abstractNumId w:val="1"/>
  </w:num>
  <w:num w:numId="14" w16cid:durableId="255748626">
    <w:abstractNumId w:val="16"/>
  </w:num>
  <w:num w:numId="15" w16cid:durableId="71854599">
    <w:abstractNumId w:val="2"/>
  </w:num>
  <w:num w:numId="16" w16cid:durableId="1806969899">
    <w:abstractNumId w:val="21"/>
  </w:num>
  <w:num w:numId="17" w16cid:durableId="1289631365">
    <w:abstractNumId w:val="13"/>
  </w:num>
  <w:num w:numId="18" w16cid:durableId="1059674313">
    <w:abstractNumId w:val="6"/>
  </w:num>
  <w:num w:numId="19" w16cid:durableId="396631606">
    <w:abstractNumId w:val="8"/>
  </w:num>
  <w:num w:numId="20" w16cid:durableId="1748573252">
    <w:abstractNumId w:val="24"/>
  </w:num>
  <w:num w:numId="21" w16cid:durableId="501698270">
    <w:abstractNumId w:val="17"/>
  </w:num>
  <w:num w:numId="22" w16cid:durableId="1523936958">
    <w:abstractNumId w:val="14"/>
  </w:num>
  <w:num w:numId="23" w16cid:durableId="482967267">
    <w:abstractNumId w:val="7"/>
  </w:num>
  <w:num w:numId="24" w16cid:durableId="1680542316">
    <w:abstractNumId w:val="19"/>
  </w:num>
  <w:num w:numId="25" w16cid:durableId="204263113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7E9E12B6"/>
    <w:rsid w:val="0001037B"/>
    <w:rsid w:val="00015652"/>
    <w:rsid w:val="00052CE3"/>
    <w:rsid w:val="00065674"/>
    <w:rsid w:val="00085BFF"/>
    <w:rsid w:val="00092241"/>
    <w:rsid w:val="00094366"/>
    <w:rsid w:val="000A1669"/>
    <w:rsid w:val="000D07CD"/>
    <w:rsid w:val="000E40A2"/>
    <w:rsid w:val="0013219B"/>
    <w:rsid w:val="00133F69"/>
    <w:rsid w:val="0014524C"/>
    <w:rsid w:val="001A2EF1"/>
    <w:rsid w:val="001B54C4"/>
    <w:rsid w:val="001C3695"/>
    <w:rsid w:val="001C46DC"/>
    <w:rsid w:val="001F0C02"/>
    <w:rsid w:val="00233DF6"/>
    <w:rsid w:val="00252287"/>
    <w:rsid w:val="0027569A"/>
    <w:rsid w:val="0027D85D"/>
    <w:rsid w:val="003C254C"/>
    <w:rsid w:val="003E7653"/>
    <w:rsid w:val="00420361"/>
    <w:rsid w:val="00451BED"/>
    <w:rsid w:val="00471C98"/>
    <w:rsid w:val="00476E26"/>
    <w:rsid w:val="00481C36"/>
    <w:rsid w:val="00485DEA"/>
    <w:rsid w:val="004943E8"/>
    <w:rsid w:val="004A24D9"/>
    <w:rsid w:val="004A35B7"/>
    <w:rsid w:val="004A6AF0"/>
    <w:rsid w:val="004B1A89"/>
    <w:rsid w:val="004B3D59"/>
    <w:rsid w:val="004B56DE"/>
    <w:rsid w:val="004E443D"/>
    <w:rsid w:val="00503A4D"/>
    <w:rsid w:val="00544944"/>
    <w:rsid w:val="005473A5"/>
    <w:rsid w:val="00574835"/>
    <w:rsid w:val="00576A3C"/>
    <w:rsid w:val="005774B2"/>
    <w:rsid w:val="005B7407"/>
    <w:rsid w:val="005B7681"/>
    <w:rsid w:val="005D75E1"/>
    <w:rsid w:val="005E0DC7"/>
    <w:rsid w:val="005E3F09"/>
    <w:rsid w:val="0060633C"/>
    <w:rsid w:val="00631EF3"/>
    <w:rsid w:val="00642D30"/>
    <w:rsid w:val="00671974"/>
    <w:rsid w:val="00685806"/>
    <w:rsid w:val="00694730"/>
    <w:rsid w:val="006D0CAD"/>
    <w:rsid w:val="006E1E4F"/>
    <w:rsid w:val="006F5945"/>
    <w:rsid w:val="007223F4"/>
    <w:rsid w:val="007224C4"/>
    <w:rsid w:val="007445BB"/>
    <w:rsid w:val="00745187"/>
    <w:rsid w:val="00745C4A"/>
    <w:rsid w:val="007472F3"/>
    <w:rsid w:val="0076624E"/>
    <w:rsid w:val="00784ED5"/>
    <w:rsid w:val="007C2CC8"/>
    <w:rsid w:val="007D5D04"/>
    <w:rsid w:val="007E639C"/>
    <w:rsid w:val="00801234"/>
    <w:rsid w:val="008152E8"/>
    <w:rsid w:val="00820D5F"/>
    <w:rsid w:val="00854D38"/>
    <w:rsid w:val="00860070"/>
    <w:rsid w:val="0086065F"/>
    <w:rsid w:val="008954F6"/>
    <w:rsid w:val="008A761B"/>
    <w:rsid w:val="0092001A"/>
    <w:rsid w:val="0092637F"/>
    <w:rsid w:val="00930AD0"/>
    <w:rsid w:val="009604FA"/>
    <w:rsid w:val="0099EE5B"/>
    <w:rsid w:val="009A3B17"/>
    <w:rsid w:val="009C147D"/>
    <w:rsid w:val="009C165C"/>
    <w:rsid w:val="009C19C3"/>
    <w:rsid w:val="009C383D"/>
    <w:rsid w:val="009C7BDB"/>
    <w:rsid w:val="009D1236"/>
    <w:rsid w:val="009E24D7"/>
    <w:rsid w:val="009E4FD1"/>
    <w:rsid w:val="009F646E"/>
    <w:rsid w:val="00A06A53"/>
    <w:rsid w:val="00A1581A"/>
    <w:rsid w:val="00A25884"/>
    <w:rsid w:val="00A30D07"/>
    <w:rsid w:val="00A61275"/>
    <w:rsid w:val="00A64B68"/>
    <w:rsid w:val="00A67403"/>
    <w:rsid w:val="00AB0B17"/>
    <w:rsid w:val="00AB29F5"/>
    <w:rsid w:val="00AB5CD5"/>
    <w:rsid w:val="00AC05D0"/>
    <w:rsid w:val="00AC589C"/>
    <w:rsid w:val="00AD1D38"/>
    <w:rsid w:val="00AD3645"/>
    <w:rsid w:val="00AE6D56"/>
    <w:rsid w:val="00B01209"/>
    <w:rsid w:val="00B11F4C"/>
    <w:rsid w:val="00B845C2"/>
    <w:rsid w:val="00BD2313"/>
    <w:rsid w:val="00BF0F8A"/>
    <w:rsid w:val="00C02E3D"/>
    <w:rsid w:val="00C12538"/>
    <w:rsid w:val="00C3067D"/>
    <w:rsid w:val="00C3374F"/>
    <w:rsid w:val="00C62387"/>
    <w:rsid w:val="00C64AC6"/>
    <w:rsid w:val="00CA562F"/>
    <w:rsid w:val="00CB4EAE"/>
    <w:rsid w:val="00CC4899"/>
    <w:rsid w:val="00D44FB5"/>
    <w:rsid w:val="00D50847"/>
    <w:rsid w:val="00D64850"/>
    <w:rsid w:val="00D73C82"/>
    <w:rsid w:val="00D771CC"/>
    <w:rsid w:val="00D93B4A"/>
    <w:rsid w:val="00DA0675"/>
    <w:rsid w:val="00DA149C"/>
    <w:rsid w:val="00DA4F8D"/>
    <w:rsid w:val="00DA5161"/>
    <w:rsid w:val="00DA6D27"/>
    <w:rsid w:val="00DB62CB"/>
    <w:rsid w:val="00E07DD1"/>
    <w:rsid w:val="00E15120"/>
    <w:rsid w:val="00E6591E"/>
    <w:rsid w:val="00E70071"/>
    <w:rsid w:val="00E70BF8"/>
    <w:rsid w:val="00E72A45"/>
    <w:rsid w:val="00E769E3"/>
    <w:rsid w:val="00E868B4"/>
    <w:rsid w:val="00E871E9"/>
    <w:rsid w:val="00F14330"/>
    <w:rsid w:val="00F16164"/>
    <w:rsid w:val="00F24F19"/>
    <w:rsid w:val="00F704B1"/>
    <w:rsid w:val="00F7BBC9"/>
    <w:rsid w:val="00F80B9C"/>
    <w:rsid w:val="00FC0192"/>
    <w:rsid w:val="00FE3E8F"/>
    <w:rsid w:val="00FF1340"/>
    <w:rsid w:val="00FF3D9C"/>
    <w:rsid w:val="015C1C56"/>
    <w:rsid w:val="0193E96D"/>
    <w:rsid w:val="01AF3B63"/>
    <w:rsid w:val="01C51573"/>
    <w:rsid w:val="0216E32F"/>
    <w:rsid w:val="022E6545"/>
    <w:rsid w:val="023F2262"/>
    <w:rsid w:val="0294DC41"/>
    <w:rsid w:val="032F3BF7"/>
    <w:rsid w:val="0337BB2F"/>
    <w:rsid w:val="034B507A"/>
    <w:rsid w:val="03F41816"/>
    <w:rsid w:val="0441C3C0"/>
    <w:rsid w:val="05597B1E"/>
    <w:rsid w:val="05DA8BD3"/>
    <w:rsid w:val="0638F812"/>
    <w:rsid w:val="0701D668"/>
    <w:rsid w:val="0734C311"/>
    <w:rsid w:val="07C420FB"/>
    <w:rsid w:val="086A8F38"/>
    <w:rsid w:val="08744BD0"/>
    <w:rsid w:val="09E36CF3"/>
    <w:rsid w:val="0A173F6E"/>
    <w:rsid w:val="0A40CBBF"/>
    <w:rsid w:val="0B5CE31C"/>
    <w:rsid w:val="0B9C1167"/>
    <w:rsid w:val="0C802277"/>
    <w:rsid w:val="0C91537C"/>
    <w:rsid w:val="0CA4F9EA"/>
    <w:rsid w:val="0E2AE19A"/>
    <w:rsid w:val="0EDBF411"/>
    <w:rsid w:val="0EDC3DDA"/>
    <w:rsid w:val="0EF7DE89"/>
    <w:rsid w:val="0F203FA8"/>
    <w:rsid w:val="0F99C360"/>
    <w:rsid w:val="0FC6B1FB"/>
    <w:rsid w:val="0FEAB0B6"/>
    <w:rsid w:val="104B52EB"/>
    <w:rsid w:val="10B972C1"/>
    <w:rsid w:val="1164C49F"/>
    <w:rsid w:val="11665BFA"/>
    <w:rsid w:val="11C100E7"/>
    <w:rsid w:val="11C4B8C0"/>
    <w:rsid w:val="11D0E503"/>
    <w:rsid w:val="11D41226"/>
    <w:rsid w:val="11D85778"/>
    <w:rsid w:val="1298FC35"/>
    <w:rsid w:val="12E24E1D"/>
    <w:rsid w:val="1331538E"/>
    <w:rsid w:val="1332BAE9"/>
    <w:rsid w:val="13398C90"/>
    <w:rsid w:val="138C6E80"/>
    <w:rsid w:val="141CC3C6"/>
    <w:rsid w:val="14507992"/>
    <w:rsid w:val="148E3A84"/>
    <w:rsid w:val="148F0E24"/>
    <w:rsid w:val="14AAC16A"/>
    <w:rsid w:val="158491B7"/>
    <w:rsid w:val="1606A704"/>
    <w:rsid w:val="162DDA32"/>
    <w:rsid w:val="1630F0F1"/>
    <w:rsid w:val="163F4251"/>
    <w:rsid w:val="16748159"/>
    <w:rsid w:val="167F964F"/>
    <w:rsid w:val="16E88BC1"/>
    <w:rsid w:val="179540EA"/>
    <w:rsid w:val="17C5D450"/>
    <w:rsid w:val="17CB7C2B"/>
    <w:rsid w:val="17D05D0C"/>
    <w:rsid w:val="17D0FA92"/>
    <w:rsid w:val="18A9ED76"/>
    <w:rsid w:val="18BB61AC"/>
    <w:rsid w:val="19539775"/>
    <w:rsid w:val="19EF7FE3"/>
    <w:rsid w:val="19F4DC25"/>
    <w:rsid w:val="1AAC5062"/>
    <w:rsid w:val="1AB6E0DC"/>
    <w:rsid w:val="1ACF93CE"/>
    <w:rsid w:val="1AEF457E"/>
    <w:rsid w:val="1B3E0B6A"/>
    <w:rsid w:val="1C0F0C8A"/>
    <w:rsid w:val="1C2D6B66"/>
    <w:rsid w:val="1C3F7065"/>
    <w:rsid w:val="1C9CAAF2"/>
    <w:rsid w:val="1CD71F92"/>
    <w:rsid w:val="1DE34122"/>
    <w:rsid w:val="1E835050"/>
    <w:rsid w:val="1F41D36A"/>
    <w:rsid w:val="1FCB5813"/>
    <w:rsid w:val="1FD6D4E4"/>
    <w:rsid w:val="1FF78C9E"/>
    <w:rsid w:val="1FFBCE85"/>
    <w:rsid w:val="205A9709"/>
    <w:rsid w:val="220AC091"/>
    <w:rsid w:val="223D1C9E"/>
    <w:rsid w:val="22499406"/>
    <w:rsid w:val="228D0A81"/>
    <w:rsid w:val="22EADC91"/>
    <w:rsid w:val="230C4BE4"/>
    <w:rsid w:val="23421C89"/>
    <w:rsid w:val="237BF291"/>
    <w:rsid w:val="245F9FB1"/>
    <w:rsid w:val="24A0A72C"/>
    <w:rsid w:val="24B2BD14"/>
    <w:rsid w:val="261AA829"/>
    <w:rsid w:val="26321B06"/>
    <w:rsid w:val="26836D51"/>
    <w:rsid w:val="26A70DD7"/>
    <w:rsid w:val="2729B184"/>
    <w:rsid w:val="27B57C24"/>
    <w:rsid w:val="27B84A98"/>
    <w:rsid w:val="27E12FCA"/>
    <w:rsid w:val="27F24C5E"/>
    <w:rsid w:val="2837CC7C"/>
    <w:rsid w:val="29BB0E13"/>
    <w:rsid w:val="29D33C7C"/>
    <w:rsid w:val="2A24F738"/>
    <w:rsid w:val="2A5D5BDA"/>
    <w:rsid w:val="2AA6A7C5"/>
    <w:rsid w:val="2ADA124B"/>
    <w:rsid w:val="2B108FD8"/>
    <w:rsid w:val="2B5AF46C"/>
    <w:rsid w:val="2B68B9FB"/>
    <w:rsid w:val="2BB5EF53"/>
    <w:rsid w:val="2BFA2302"/>
    <w:rsid w:val="2BFC6545"/>
    <w:rsid w:val="2C47F227"/>
    <w:rsid w:val="2C6BB2CC"/>
    <w:rsid w:val="2CE31AAC"/>
    <w:rsid w:val="2D4A8E37"/>
    <w:rsid w:val="2D528751"/>
    <w:rsid w:val="2D95F363"/>
    <w:rsid w:val="2DC1B257"/>
    <w:rsid w:val="2E21D46C"/>
    <w:rsid w:val="2EC30FCA"/>
    <w:rsid w:val="2EF476E4"/>
    <w:rsid w:val="2F425FA9"/>
    <w:rsid w:val="3011273A"/>
    <w:rsid w:val="30ACB238"/>
    <w:rsid w:val="3169CEA5"/>
    <w:rsid w:val="31A3E052"/>
    <w:rsid w:val="32451B93"/>
    <w:rsid w:val="327A5CE1"/>
    <w:rsid w:val="32DAF450"/>
    <w:rsid w:val="32F5AA66"/>
    <w:rsid w:val="33773AF0"/>
    <w:rsid w:val="337C540A"/>
    <w:rsid w:val="338415E0"/>
    <w:rsid w:val="344F59E3"/>
    <w:rsid w:val="34EF8D41"/>
    <w:rsid w:val="34F34765"/>
    <w:rsid w:val="3523291C"/>
    <w:rsid w:val="353270F5"/>
    <w:rsid w:val="356B5178"/>
    <w:rsid w:val="35B24B40"/>
    <w:rsid w:val="35C506D9"/>
    <w:rsid w:val="364C6ECD"/>
    <w:rsid w:val="368AF981"/>
    <w:rsid w:val="36E95608"/>
    <w:rsid w:val="372D23B6"/>
    <w:rsid w:val="37344B98"/>
    <w:rsid w:val="37C84847"/>
    <w:rsid w:val="37F61F6F"/>
    <w:rsid w:val="381F760A"/>
    <w:rsid w:val="386540F9"/>
    <w:rsid w:val="38D83D28"/>
    <w:rsid w:val="3917B231"/>
    <w:rsid w:val="39235962"/>
    <w:rsid w:val="395AEF20"/>
    <w:rsid w:val="3991EFD0"/>
    <w:rsid w:val="3A66E2FD"/>
    <w:rsid w:val="3A678555"/>
    <w:rsid w:val="3AA26DC7"/>
    <w:rsid w:val="3B148FB7"/>
    <w:rsid w:val="3B5E6AA4"/>
    <w:rsid w:val="3BFA7910"/>
    <w:rsid w:val="3C5BB437"/>
    <w:rsid w:val="3D392B34"/>
    <w:rsid w:val="3DA515F1"/>
    <w:rsid w:val="3DAD142B"/>
    <w:rsid w:val="3DC705D6"/>
    <w:rsid w:val="3DEA1E74"/>
    <w:rsid w:val="3E708DA5"/>
    <w:rsid w:val="3F2C5A6B"/>
    <w:rsid w:val="3F36482A"/>
    <w:rsid w:val="3FDB729B"/>
    <w:rsid w:val="3FED113F"/>
    <w:rsid w:val="401668E3"/>
    <w:rsid w:val="40C6A992"/>
    <w:rsid w:val="4153EF45"/>
    <w:rsid w:val="41CEF0D1"/>
    <w:rsid w:val="424A28F6"/>
    <w:rsid w:val="42C17FC1"/>
    <w:rsid w:val="4348D0F8"/>
    <w:rsid w:val="4392EEBF"/>
    <w:rsid w:val="43D6D797"/>
    <w:rsid w:val="44388058"/>
    <w:rsid w:val="4473DC12"/>
    <w:rsid w:val="44F49113"/>
    <w:rsid w:val="4550E78A"/>
    <w:rsid w:val="459BC5FB"/>
    <w:rsid w:val="45DFC272"/>
    <w:rsid w:val="46352C06"/>
    <w:rsid w:val="46B01311"/>
    <w:rsid w:val="46F2F547"/>
    <w:rsid w:val="471FD4D3"/>
    <w:rsid w:val="4732CFDA"/>
    <w:rsid w:val="47598025"/>
    <w:rsid w:val="47D8CD60"/>
    <w:rsid w:val="489F23D3"/>
    <w:rsid w:val="49381EC6"/>
    <w:rsid w:val="4A3AF434"/>
    <w:rsid w:val="4AB7DEDD"/>
    <w:rsid w:val="4AC3AC41"/>
    <w:rsid w:val="4B00839A"/>
    <w:rsid w:val="4B72D935"/>
    <w:rsid w:val="4BDBD456"/>
    <w:rsid w:val="4BE173A7"/>
    <w:rsid w:val="4BE3F353"/>
    <w:rsid w:val="4BF345F6"/>
    <w:rsid w:val="4C027B61"/>
    <w:rsid w:val="4C1AE772"/>
    <w:rsid w:val="4C4F2904"/>
    <w:rsid w:val="4CC497DE"/>
    <w:rsid w:val="4D20A8A8"/>
    <w:rsid w:val="4D5B824B"/>
    <w:rsid w:val="4DB9A32D"/>
    <w:rsid w:val="4DC8C1A9"/>
    <w:rsid w:val="4E2F2585"/>
    <w:rsid w:val="4E718F50"/>
    <w:rsid w:val="4FBCAD99"/>
    <w:rsid w:val="4FE7F539"/>
    <w:rsid w:val="50F93F2E"/>
    <w:rsid w:val="513A7C77"/>
    <w:rsid w:val="5161A712"/>
    <w:rsid w:val="531FD840"/>
    <w:rsid w:val="53E37BF4"/>
    <w:rsid w:val="53E40554"/>
    <w:rsid w:val="541EDAD0"/>
    <w:rsid w:val="546AF4FC"/>
    <w:rsid w:val="5507F4A3"/>
    <w:rsid w:val="55139905"/>
    <w:rsid w:val="561FBFFC"/>
    <w:rsid w:val="5653264F"/>
    <w:rsid w:val="57ACB34A"/>
    <w:rsid w:val="57BCA386"/>
    <w:rsid w:val="589CCDC2"/>
    <w:rsid w:val="58BDCC2B"/>
    <w:rsid w:val="590021EE"/>
    <w:rsid w:val="59F0FE5B"/>
    <w:rsid w:val="5A065273"/>
    <w:rsid w:val="5A648DD4"/>
    <w:rsid w:val="5AD1CE14"/>
    <w:rsid w:val="5B5B2EFC"/>
    <w:rsid w:val="5BF4D5E5"/>
    <w:rsid w:val="5C61A38D"/>
    <w:rsid w:val="5CC0324E"/>
    <w:rsid w:val="5D0574E8"/>
    <w:rsid w:val="5D23668C"/>
    <w:rsid w:val="5D2C3899"/>
    <w:rsid w:val="5D54844E"/>
    <w:rsid w:val="5D670DC8"/>
    <w:rsid w:val="5DD53819"/>
    <w:rsid w:val="5DFD73EE"/>
    <w:rsid w:val="5E096ED6"/>
    <w:rsid w:val="5E0EF531"/>
    <w:rsid w:val="5E0F3D2A"/>
    <w:rsid w:val="5EC46F7E"/>
    <w:rsid w:val="5EC714ED"/>
    <w:rsid w:val="5F02DE29"/>
    <w:rsid w:val="5F1FB9F2"/>
    <w:rsid w:val="5F99444F"/>
    <w:rsid w:val="5FF64938"/>
    <w:rsid w:val="60071134"/>
    <w:rsid w:val="601B8714"/>
    <w:rsid w:val="601BD760"/>
    <w:rsid w:val="618801EA"/>
    <w:rsid w:val="61EDC894"/>
    <w:rsid w:val="61FC1040"/>
    <w:rsid w:val="62641769"/>
    <w:rsid w:val="626AF7FB"/>
    <w:rsid w:val="62B7BCB4"/>
    <w:rsid w:val="63FFE7CA"/>
    <w:rsid w:val="645F87FD"/>
    <w:rsid w:val="6484D1AA"/>
    <w:rsid w:val="6528C18D"/>
    <w:rsid w:val="65337733"/>
    <w:rsid w:val="659A6D74"/>
    <w:rsid w:val="659F112F"/>
    <w:rsid w:val="65CE96B5"/>
    <w:rsid w:val="65EA2F3C"/>
    <w:rsid w:val="665CDF9C"/>
    <w:rsid w:val="66CBC3FC"/>
    <w:rsid w:val="673970C0"/>
    <w:rsid w:val="6780AE76"/>
    <w:rsid w:val="683B848F"/>
    <w:rsid w:val="68A0EAC4"/>
    <w:rsid w:val="68D6D720"/>
    <w:rsid w:val="68FC7558"/>
    <w:rsid w:val="6934A02E"/>
    <w:rsid w:val="696694FB"/>
    <w:rsid w:val="69F56796"/>
    <w:rsid w:val="6A053221"/>
    <w:rsid w:val="6A18882D"/>
    <w:rsid w:val="6A7B0D03"/>
    <w:rsid w:val="6ACE6560"/>
    <w:rsid w:val="6B2DBDC2"/>
    <w:rsid w:val="6B8CC287"/>
    <w:rsid w:val="6BCA21CD"/>
    <w:rsid w:val="6BF76C82"/>
    <w:rsid w:val="6C46174A"/>
    <w:rsid w:val="6C52487C"/>
    <w:rsid w:val="6C5F97D8"/>
    <w:rsid w:val="6C6A68E9"/>
    <w:rsid w:val="6CB62DC2"/>
    <w:rsid w:val="6E3F73C6"/>
    <w:rsid w:val="6F623F67"/>
    <w:rsid w:val="6F878B52"/>
    <w:rsid w:val="6FB89AA8"/>
    <w:rsid w:val="701C4766"/>
    <w:rsid w:val="7037BE0E"/>
    <w:rsid w:val="70410C76"/>
    <w:rsid w:val="7090E354"/>
    <w:rsid w:val="71C48DB8"/>
    <w:rsid w:val="71D58640"/>
    <w:rsid w:val="71E881D0"/>
    <w:rsid w:val="71FFEE87"/>
    <w:rsid w:val="7256FF16"/>
    <w:rsid w:val="728BF430"/>
    <w:rsid w:val="72AAD91B"/>
    <w:rsid w:val="72CB181E"/>
    <w:rsid w:val="7309E945"/>
    <w:rsid w:val="73A40274"/>
    <w:rsid w:val="74889F01"/>
    <w:rsid w:val="74CB3319"/>
    <w:rsid w:val="74FC2E7A"/>
    <w:rsid w:val="762BEFA6"/>
    <w:rsid w:val="7632A84A"/>
    <w:rsid w:val="7641CEFE"/>
    <w:rsid w:val="76AA5798"/>
    <w:rsid w:val="771044CF"/>
    <w:rsid w:val="7764335C"/>
    <w:rsid w:val="77DA6B2D"/>
    <w:rsid w:val="782610BC"/>
    <w:rsid w:val="7857C354"/>
    <w:rsid w:val="785CCDD4"/>
    <w:rsid w:val="786128A1"/>
    <w:rsid w:val="788A5FC6"/>
    <w:rsid w:val="78A10F7C"/>
    <w:rsid w:val="79072257"/>
    <w:rsid w:val="793BA169"/>
    <w:rsid w:val="798D55B5"/>
    <w:rsid w:val="79ADAF55"/>
    <w:rsid w:val="79C50776"/>
    <w:rsid w:val="79DA6B58"/>
    <w:rsid w:val="79DC5F37"/>
    <w:rsid w:val="79F699DD"/>
    <w:rsid w:val="79FD60AA"/>
    <w:rsid w:val="7A31EAF9"/>
    <w:rsid w:val="7A3357F6"/>
    <w:rsid w:val="7AD771CA"/>
    <w:rsid w:val="7B97D88B"/>
    <w:rsid w:val="7BE64A24"/>
    <w:rsid w:val="7C5DA876"/>
    <w:rsid w:val="7C93B0E6"/>
    <w:rsid w:val="7CB4F897"/>
    <w:rsid w:val="7CBECF0D"/>
    <w:rsid w:val="7CEA8402"/>
    <w:rsid w:val="7D066721"/>
    <w:rsid w:val="7D8B80C4"/>
    <w:rsid w:val="7D9EF64E"/>
    <w:rsid w:val="7DC16B1D"/>
    <w:rsid w:val="7DF5642E"/>
    <w:rsid w:val="7E13BBA2"/>
    <w:rsid w:val="7E978870"/>
    <w:rsid w:val="7E9E12B6"/>
    <w:rsid w:val="7EB34E74"/>
    <w:rsid w:val="7F0FECDF"/>
    <w:rsid w:val="7F3D39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9E12B6"/>
  <w15:chartTrackingRefBased/>
  <w15:docId w15:val="{D9A94AD7-B012-4D22-878C-50E12FDB62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table" w:styleId="TableGrid">
    <w:name w:val="Table Grid"/>
    <w:basedOn w:val="Table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yperlink">
    <w:name w:val="Hyperlink"/>
    <w:basedOn w:val="DefaultParagraphFont"/>
    <w:uiPriority w:val="99"/>
    <w:unhideWhenUsed/>
    <w:rsid w:val="00AC05D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20/10/relationships/intelligence" Target="intelligence2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BE95789A3FD554F950D11F8F7EA88CF" ma:contentTypeVersion="20" ma:contentTypeDescription="Create a new document." ma:contentTypeScope="" ma:versionID="33dddddb7e9da39bf9f2e39ea073a80c">
  <xsd:schema xmlns:xsd="http://www.w3.org/2001/XMLSchema" xmlns:xs="http://www.w3.org/2001/XMLSchema" xmlns:p="http://schemas.microsoft.com/office/2006/metadata/properties" xmlns:ns2="a127f6f0-1d08-447b-b7a9-48d4aa2673c9" xmlns:ns3="996fb606-a0ea-4c6c-9355-ed08b919a290" targetNamespace="http://schemas.microsoft.com/office/2006/metadata/properties" ma:root="true" ma:fieldsID="969dba313b851734d18a87036990bf6e" ns2:_="" ns3:_="">
    <xsd:import namespace="a127f6f0-1d08-447b-b7a9-48d4aa2673c9"/>
    <xsd:import namespace="996fb606-a0ea-4c6c-9355-ed08b919a290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EventHashCode" minOccurs="0"/>
                <xsd:element ref="ns2:MediaServiceGenerationTim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LengthInSecond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127f6f0-1d08-447b-b7a9-48d4aa2673c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3" nillable="true" ma:taxonomy="true" ma:internalName="lcf76f155ced4ddcb4097134ff3c332f" ma:taxonomyFieldName="MediaServiceImageTags" ma:displayName="Image Tags" ma:readOnly="false" ma:fieldId="{5cf76f15-5ced-4ddc-b409-7134ff3c332f}" ma:taxonomyMulti="true" ma:sspId="f2945ccb-bb17-4e08-ae21-ad058fbfc30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fb606-a0ea-4c6c-9355-ed08b919a290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1" nillable="true" ma:displayName="Taxonomy Catch All Column" ma:hidden="true" ma:list="{fd4e7ed9-a1c2-45ec-94b6-b408ce203bcf}" ma:internalName="TaxCatchAll" ma:showField="CatchAllData" ma:web="996fb606-a0ea-4c6c-9355-ed08b919a29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96fb606-a0ea-4c6c-9355-ed08b919a290" xsi:nil="true"/>
    <lcf76f155ced4ddcb4097134ff3c332f xmlns="a127f6f0-1d08-447b-b7a9-48d4aa2673c9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9D03001-E034-42BB-87B2-6F1015B10FB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127f6f0-1d08-447b-b7a9-48d4aa2673c9"/>
    <ds:schemaRef ds:uri="996fb606-a0ea-4c6c-9355-ed08b919a29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5277C15-EC4F-4921-9E2E-2B7E18D0E1EB}">
  <ds:schemaRefs>
    <ds:schemaRef ds:uri="http://schemas.microsoft.com/office/2006/metadata/properties"/>
    <ds:schemaRef ds:uri="http://schemas.microsoft.com/office/infopath/2007/PartnerControls"/>
    <ds:schemaRef ds:uri="996fb606-a0ea-4c6c-9355-ed08b919a290"/>
    <ds:schemaRef ds:uri="a127f6f0-1d08-447b-b7a9-48d4aa2673c9"/>
  </ds:schemaRefs>
</ds:datastoreItem>
</file>

<file path=customXml/itemProps3.xml><?xml version="1.0" encoding="utf-8"?>
<ds:datastoreItem xmlns:ds="http://schemas.openxmlformats.org/officeDocument/2006/customXml" ds:itemID="{0FF816C1-CF27-4108-90E9-68F8C653B8B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327</TotalTime>
  <Pages>1</Pages>
  <Words>1281</Words>
  <Characters>7302</Characters>
  <Application>Microsoft Office Word</Application>
  <DocSecurity>4</DocSecurity>
  <Lines>60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8566</CharactersWithSpaces>
  <SharedDoc>false</SharedDoc>
  <HLinks>
    <vt:vector size="6" baseType="variant">
      <vt:variant>
        <vt:i4>1966112</vt:i4>
      </vt:variant>
      <vt:variant>
        <vt:i4>0</vt:i4>
      </vt:variant>
      <vt:variant>
        <vt:i4>0</vt:i4>
      </vt:variant>
      <vt:variant>
        <vt:i4>5</vt:i4>
      </vt:variant>
      <vt:variant>
        <vt:lpwstr>mailto:Board@rtwtogether.com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Sarah-Jane</dc:creator>
  <cp:keywords/>
  <dc:description/>
  <cp:lastModifiedBy>suzie lewis</cp:lastModifiedBy>
  <cp:revision>137</cp:revision>
  <dcterms:created xsi:type="dcterms:W3CDTF">2023-01-24T01:57:00Z</dcterms:created>
  <dcterms:modified xsi:type="dcterms:W3CDTF">2023-01-25T22:35:00Z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0x0101009BE95789A3FD554F950D11F8F7EA88CF</vt:lpwstr>
  </property>
  <property fmtid="{D5CDD505-2E9C-101B-9397-08002B2CF9AE}" pid="3" name="MediaServiceImageTags">
    <vt:lpwstr/>
  </property>
</Properties>
</file>